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noProof/>
        </w:rPr>
      </w:pPr>
      <w:r w:rsidRPr="00340509">
        <w:rPr>
          <w:rFonts w:ascii="Times New Roman" w:hAnsi="Times New Roman" w:cs="Times New Roman"/>
          <w:noProof/>
        </w:rPr>
        <w:t>На основу члана 19. Закона о јавном информисању и медијима („Службени гласник РС”, бр.83/14, 58/15 и 12/16 – аутентично тумачење),чланова 87.и 95.-97. Уредбе о правилима за доделу државне помоћи („Службени гласник РС“ бр. 13/10,100/11, 91/12, 37/13, 97/13 и 119/14), Правилника о суфинансирању пројеката за остваривање јавног интереса у области јавног информисања („Службени гласник РС“ број: 16/16 и 8/17), Одлуке о буџету општине Адаза 201</w:t>
      </w:r>
      <w:r w:rsidRPr="00340509">
        <w:rPr>
          <w:rFonts w:ascii="Times New Roman" w:hAnsi="Times New Roman" w:cs="Times New Roman"/>
          <w:noProof/>
          <w:lang w:val="hr-HR"/>
        </w:rPr>
        <w:t>9</w:t>
      </w:r>
      <w:r w:rsidRPr="00340509">
        <w:rPr>
          <w:rFonts w:ascii="Times New Roman" w:hAnsi="Times New Roman" w:cs="Times New Roman"/>
          <w:noProof/>
        </w:rPr>
        <w:t>. годину („Службени лист општине Ада”, бр. 35/2018</w:t>
      </w:r>
      <w:r w:rsidRPr="00340509">
        <w:rPr>
          <w:rFonts w:ascii="Times New Roman" w:hAnsi="Times New Roman" w:cs="Times New Roman"/>
          <w:noProof/>
          <w:lang w:val="sr-Cyrl-CS"/>
        </w:rPr>
        <w:t xml:space="preserve"> и 5/2019</w:t>
      </w:r>
      <w:r w:rsidRPr="00340509">
        <w:rPr>
          <w:rFonts w:ascii="Times New Roman" w:hAnsi="Times New Roman" w:cs="Times New Roman"/>
          <w:noProof/>
        </w:rPr>
        <w:t>)и члана 60. став 1. тачка 11. Статута општине Ада („Службени лист општине Ада“, број 10/2014 – пречишћен текст),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noProof/>
        </w:rPr>
      </w:pPr>
      <w:r w:rsidRPr="00340509">
        <w:rPr>
          <w:rFonts w:ascii="Times New Roman" w:hAnsi="Times New Roman" w:cs="Times New Roman"/>
          <w:noProof/>
          <w:color w:val="000000"/>
        </w:rPr>
        <w:t xml:space="preserve">Општинско веће општине </w:t>
      </w:r>
      <w:r w:rsidR="00650235">
        <w:rPr>
          <w:rFonts w:ascii="Times New Roman" w:hAnsi="Times New Roman" w:cs="Times New Roman"/>
          <w:noProof/>
          <w:color w:val="000000"/>
        </w:rPr>
        <w:t>Aда на седници одржаној дана  01</w:t>
      </w:r>
      <w:r w:rsidRPr="00340509">
        <w:rPr>
          <w:rFonts w:ascii="Times New Roman" w:hAnsi="Times New Roman" w:cs="Times New Roman"/>
          <w:noProof/>
          <w:color w:val="000000"/>
        </w:rPr>
        <w:t>.0</w:t>
      </w:r>
      <w:r w:rsidR="00650235">
        <w:rPr>
          <w:rFonts w:ascii="Times New Roman" w:hAnsi="Times New Roman" w:cs="Times New Roman"/>
          <w:noProof/>
          <w:color w:val="000000"/>
          <w:lang w:val="hr-HR"/>
        </w:rPr>
        <w:t>3</w:t>
      </w:r>
      <w:r w:rsidRPr="00340509">
        <w:rPr>
          <w:rFonts w:ascii="Times New Roman" w:hAnsi="Times New Roman" w:cs="Times New Roman"/>
          <w:noProof/>
          <w:color w:val="000000"/>
        </w:rPr>
        <w:t>.201</w:t>
      </w:r>
      <w:r w:rsidRPr="00340509">
        <w:rPr>
          <w:rFonts w:ascii="Times New Roman" w:hAnsi="Times New Roman" w:cs="Times New Roman"/>
          <w:noProof/>
          <w:color w:val="000000"/>
          <w:lang w:val="hr-HR"/>
        </w:rPr>
        <w:t>9</w:t>
      </w:r>
      <w:r w:rsidRPr="00340509">
        <w:rPr>
          <w:rFonts w:ascii="Times New Roman" w:hAnsi="Times New Roman" w:cs="Times New Roman"/>
          <w:noProof/>
        </w:rPr>
        <w:t>. године</w:t>
      </w:r>
    </w:p>
    <w:p w:rsidR="00340509" w:rsidRPr="00340509" w:rsidRDefault="00340509" w:rsidP="00650235">
      <w:pPr>
        <w:pStyle w:val="Nincstrkz"/>
        <w:rPr>
          <w:rFonts w:ascii="Times New Roman" w:hAnsi="Times New Roman" w:cs="Times New Roman"/>
          <w:noProof/>
        </w:rPr>
      </w:pPr>
    </w:p>
    <w:p w:rsidR="00340509" w:rsidRPr="00340509" w:rsidRDefault="00340509" w:rsidP="00650235">
      <w:pPr>
        <w:pStyle w:val="Cmsor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:rsidR="00340509" w:rsidRPr="00340509" w:rsidRDefault="00340509" w:rsidP="00650235">
      <w:pPr>
        <w:pStyle w:val="Cmsor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340509">
        <w:rPr>
          <w:sz w:val="24"/>
          <w:szCs w:val="24"/>
          <w:lang w:val="sr-Cyrl-CS"/>
        </w:rPr>
        <w:t>р а с п и с у ј е</w:t>
      </w:r>
    </w:p>
    <w:p w:rsidR="00340509" w:rsidRPr="00340509" w:rsidRDefault="00340509" w:rsidP="00650235">
      <w:pPr>
        <w:pStyle w:val="Cmsor2"/>
        <w:jc w:val="center"/>
        <w:rPr>
          <w:sz w:val="24"/>
          <w:szCs w:val="24"/>
          <w:lang w:val="sr-Latn-CS"/>
        </w:rPr>
      </w:pPr>
      <w:r w:rsidRPr="00340509">
        <w:rPr>
          <w:sz w:val="24"/>
          <w:szCs w:val="24"/>
          <w:lang w:val="sr-Cyrl-CS"/>
        </w:rPr>
        <w:t>КОНКУРС</w:t>
      </w:r>
      <w:r w:rsidRPr="00340509">
        <w:rPr>
          <w:sz w:val="24"/>
          <w:szCs w:val="24"/>
          <w:lang w:val="sr-Cyrl-CS"/>
        </w:rPr>
        <w:br/>
        <w:t>за суфинансирање про</w:t>
      </w:r>
      <w:r w:rsidRPr="00340509">
        <w:rPr>
          <w:sz w:val="24"/>
          <w:szCs w:val="24"/>
        </w:rPr>
        <w:t>j</w:t>
      </w:r>
      <w:r w:rsidRPr="00340509">
        <w:rPr>
          <w:sz w:val="24"/>
          <w:szCs w:val="24"/>
          <w:lang w:val="sr-Cyrl-CS"/>
        </w:rPr>
        <w:t>еката производње медијских садржаја из области јавног информисања на територији општине Ада у 201</w:t>
      </w:r>
      <w:r w:rsidRPr="00340509">
        <w:rPr>
          <w:sz w:val="24"/>
          <w:szCs w:val="24"/>
          <w:lang w:val="hr-HR"/>
        </w:rPr>
        <w:t>9</w:t>
      </w:r>
      <w:r w:rsidRPr="00340509">
        <w:rPr>
          <w:sz w:val="24"/>
          <w:szCs w:val="24"/>
          <w:lang w:val="sr-Cyrl-CS"/>
        </w:rPr>
        <w:t>. години</w:t>
      </w:r>
      <w:r w:rsidRPr="00340509">
        <w:rPr>
          <w:sz w:val="24"/>
          <w:szCs w:val="24"/>
        </w:rPr>
        <w:tab/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lang w:val="sr-Cyrl-CS"/>
        </w:rPr>
      </w:pPr>
      <w:r w:rsidRPr="00340509">
        <w:rPr>
          <w:rFonts w:ascii="Times New Roman" w:hAnsi="Times New Roman" w:cs="Times New Roman"/>
          <w:b/>
          <w:lang w:val="sr-Latn-CS"/>
        </w:rPr>
        <w:t>I</w:t>
      </w:r>
      <w:r w:rsidR="00EC5F6D">
        <w:rPr>
          <w:rFonts w:ascii="Times New Roman" w:hAnsi="Times New Roman" w:cs="Times New Roman"/>
          <w:b/>
          <w:lang w:val="sr-Cyrl-CS"/>
        </w:rPr>
        <w:t xml:space="preserve"> </w:t>
      </w:r>
      <w:r w:rsidRPr="00340509">
        <w:rPr>
          <w:rFonts w:ascii="Times New Roman" w:hAnsi="Times New Roman" w:cs="Times New Roman"/>
          <w:b/>
        </w:rPr>
        <w:t>НАМЕНА</w:t>
      </w:r>
      <w:r w:rsidR="00EC5F6D">
        <w:rPr>
          <w:rFonts w:ascii="Times New Roman" w:hAnsi="Times New Roman" w:cs="Times New Roman"/>
          <w:b/>
          <w:lang w:val="sr-Cyrl-CS"/>
        </w:rPr>
        <w:t xml:space="preserve"> </w:t>
      </w:r>
      <w:r w:rsidRPr="00340509">
        <w:rPr>
          <w:rFonts w:ascii="Times New Roman" w:hAnsi="Times New Roman" w:cs="Times New Roman"/>
          <w:b/>
        </w:rPr>
        <w:t>СРЕДСТАВА</w:t>
      </w:r>
      <w:r w:rsidRPr="00340509">
        <w:rPr>
          <w:rFonts w:ascii="Times New Roman" w:hAnsi="Times New Roman" w:cs="Times New Roman"/>
          <w:b/>
          <w:lang w:val="sr-Cyrl-CS"/>
        </w:rPr>
        <w:t xml:space="preserve"> И ИЗНОС</w:t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Ада; подизању квалитета информисања особа са инвалидитетом и припадника других мањинских група; заштити и развоју људских права и демократије;унапређивању правне и социјалне државе;слободном развоју личности и заштити деце иразвоју културног и уметничког стваралаштва;развоју образовања, укључујући и медијску писменост као део образовног система; развоју науке, спорта и физичке културе;заштити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општине Ада за информацијама и садржајима из свих области живота, без дискриминације. 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340509">
        <w:rPr>
          <w:rFonts w:ascii="Times New Roman" w:hAnsi="Times New Roman" w:cs="Times New Roman"/>
          <w:lang w:val="sr-Latn-CS"/>
        </w:rPr>
        <w:t>j</w:t>
      </w:r>
      <w:r w:rsidRPr="00340509">
        <w:rPr>
          <w:rFonts w:ascii="Times New Roman" w:hAnsi="Times New Roman" w:cs="Times New Roman"/>
          <w:lang w:val="sr-Cyrl-CS"/>
        </w:rPr>
        <w:t>авног информисања на територији општине Ада у 201</w:t>
      </w:r>
      <w:r w:rsidRPr="00340509">
        <w:rPr>
          <w:rFonts w:ascii="Times New Roman" w:hAnsi="Times New Roman" w:cs="Times New Roman"/>
          <w:lang w:val="hr-HR"/>
        </w:rPr>
        <w:t>9</w:t>
      </w:r>
      <w:r w:rsidRPr="00340509">
        <w:rPr>
          <w:rFonts w:ascii="Times New Roman" w:hAnsi="Times New Roman" w:cs="Times New Roman"/>
          <w:lang w:val="sr-Cyrl-CS"/>
        </w:rPr>
        <w:t xml:space="preserve">.години,износе </w:t>
      </w:r>
      <w:r w:rsidRPr="00340509">
        <w:rPr>
          <w:rFonts w:ascii="Times New Roman" w:hAnsi="Times New Roman" w:cs="Times New Roman"/>
          <w:lang w:val="hr-HR"/>
        </w:rPr>
        <w:t>1.8</w:t>
      </w:r>
      <w:r w:rsidRPr="00340509">
        <w:rPr>
          <w:rFonts w:ascii="Times New Roman" w:hAnsi="Times New Roman" w:cs="Times New Roman"/>
          <w:lang w:val="sr-Cyrl-CS"/>
        </w:rPr>
        <w:t>00.000,00 динара.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color w:val="0070C0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Најмањи износ средстава  који се може одобрити по пројекту износи</w:t>
      </w:r>
      <w:r w:rsidRPr="00340509">
        <w:rPr>
          <w:rFonts w:ascii="Times New Roman" w:hAnsi="Times New Roman" w:cs="Times New Roman"/>
          <w:lang w:val="hr-HR"/>
        </w:rPr>
        <w:t>300</w:t>
      </w:r>
      <w:r w:rsidRPr="00340509">
        <w:rPr>
          <w:rFonts w:ascii="Times New Roman" w:hAnsi="Times New Roman" w:cs="Times New Roman"/>
          <w:lang w:val="sr-Cyrl-CS"/>
        </w:rPr>
        <w:t xml:space="preserve">.000,00 динара, а највећи износ средстава по пројекту је </w:t>
      </w:r>
      <w:r w:rsidRPr="00340509">
        <w:rPr>
          <w:rFonts w:ascii="Times New Roman" w:hAnsi="Times New Roman" w:cs="Times New Roman"/>
        </w:rPr>
        <w:t>1.8</w:t>
      </w:r>
      <w:r w:rsidRPr="00340509">
        <w:rPr>
          <w:rFonts w:ascii="Times New Roman" w:hAnsi="Times New Roman" w:cs="Times New Roman"/>
          <w:lang w:val="sr-Cyrl-CS"/>
        </w:rPr>
        <w:t>00.000,00 динара.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color w:val="0070C0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95-97Уредбе о правилима за доделу државне помоћи („Службени гласник РС“ бр. 13/10,100/11, 91/12, 37/13,97/13 и 119/14), односно по правилима за државну помоћ мале вредности (</w:t>
      </w:r>
      <w:r w:rsidRPr="00340509">
        <w:rPr>
          <w:rFonts w:ascii="Times New Roman" w:hAnsi="Times New Roman" w:cs="Times New Roman"/>
          <w:lang w:val="sr-Latn-CS"/>
        </w:rPr>
        <w:t>de minimis</w:t>
      </w:r>
      <w:r w:rsidRPr="00340509">
        <w:rPr>
          <w:rFonts w:ascii="Times New Roman" w:hAnsi="Times New Roman" w:cs="Times New Roman"/>
          <w:lang w:val="sr-Cyrl-CS"/>
        </w:rPr>
        <w:t xml:space="preserve"> државна помоћ).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lang w:val="sr-Cyrl-CS"/>
        </w:rPr>
      </w:pPr>
      <w:r w:rsidRPr="00340509">
        <w:rPr>
          <w:rFonts w:ascii="Times New Roman" w:hAnsi="Times New Roman" w:cs="Times New Roman"/>
          <w:b/>
          <w:lang w:val="sr-Cyrl-CS"/>
        </w:rPr>
        <w:t>II  ПРАВО УЧЕШЋА</w:t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На конкурсу може учествовати: </w:t>
      </w:r>
    </w:p>
    <w:p w:rsidR="00340509" w:rsidRPr="00340509" w:rsidRDefault="00340509" w:rsidP="0034050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издавач медија чији медиј је уписан у Регистар медијау Агенцији за привредне регистре, уколико се медијски садржај емитује/дистрибуира на територији Општине Ада;</w:t>
      </w:r>
    </w:p>
    <w:p w:rsidR="00340509" w:rsidRPr="00340509" w:rsidRDefault="00340509" w:rsidP="0034050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lastRenderedPageBreak/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Општине Ада.</w:t>
      </w:r>
    </w:p>
    <w:p w:rsidR="00340509" w:rsidRPr="00340509" w:rsidRDefault="00340509" w:rsidP="00650235">
      <w:pPr>
        <w:pStyle w:val="Nincstrkz"/>
        <w:ind w:left="720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Право учешћа на Конкурсу немају издавачи који се финансирају из јавних прихода.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Право учешћа на Конкурсу немају лица која су у претходном периоду добила средстванамењена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340509">
        <w:rPr>
          <w:rFonts w:ascii="Times New Roman" w:hAnsi="Times New Roman" w:cs="Times New Roman"/>
        </w:rPr>
        <w:t>a</w:t>
      </w:r>
      <w:r w:rsidRPr="00340509">
        <w:rPr>
          <w:rFonts w:ascii="Times New Roman" w:hAnsi="Times New Roman" w:cs="Times New Roman"/>
          <w:lang w:val="sr-Cyrl-CS"/>
        </w:rPr>
        <w:t>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Учесник Конкурса може конкурисати само са 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едним про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 xml:space="preserve">ектом. 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Издавач више медија има право учешћа на Конкурсу с једним пројектом за сваки медиј.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 w:eastAsia="sr-Latn-CS"/>
        </w:rPr>
      </w:pPr>
      <w:r w:rsidRPr="00340509">
        <w:rPr>
          <w:rFonts w:ascii="Times New Roman" w:hAnsi="Times New Roman" w:cs="Times New Roman"/>
          <w:lang w:val="sr-Cyrl-CS" w:eastAsia="sr-Latn-CS"/>
        </w:rPr>
        <w:t xml:space="preserve">Учесник конкурса који је у текућој календарској години већ користио средства намењена пројектном суфинансирањуу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340509">
        <w:rPr>
          <w:rFonts w:ascii="Times New Roman" w:hAnsi="Times New Roman" w:cs="Times New Roman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</w:t>
      </w:r>
      <w:r w:rsidRPr="00340509">
        <w:rPr>
          <w:rFonts w:ascii="Times New Roman" w:hAnsi="Times New Roman" w:cs="Times New Roman"/>
          <w:lang w:val="sr-Cyrl-CS" w:eastAsia="sr-Latn-CS"/>
        </w:rPr>
        <w:t xml:space="preserve">. 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 w:eastAsia="sr-Latn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b/>
          <w:lang w:val="sr-Latn-CS"/>
        </w:rPr>
        <w:t xml:space="preserve">III </w:t>
      </w:r>
      <w:r w:rsidRPr="00340509">
        <w:rPr>
          <w:rFonts w:ascii="Times New Roman" w:hAnsi="Times New Roman" w:cs="Times New Roman"/>
          <w:b/>
          <w:lang w:val="sr-Cyrl-CS"/>
        </w:rPr>
        <w:t>КРИТЕРИЈУМИ ЗА ОЦЕНУ ПРОЈЕКАТА</w:t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/>
          <w:color w:val="0070C0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Критеријуми на основу којих ће се оцењивати пројекти пријављени на конкурс су: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/>
          <w:lang w:val="sr-Cyrl-CS"/>
        </w:rPr>
      </w:pPr>
      <w:r w:rsidRPr="00340509">
        <w:rPr>
          <w:rFonts w:ascii="Times New Roman" w:hAnsi="Times New Roman" w:cs="Times New Roman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shd w:val="clear" w:color="auto" w:fill="FFFFFF"/>
          <w:lang w:val="ru-RU"/>
        </w:rPr>
        <w:t>1.1.</w:t>
      </w:r>
      <w:r w:rsidRPr="00340509">
        <w:rPr>
          <w:rFonts w:ascii="Times New Roman" w:hAnsi="Times New Roman" w:cs="Times New Roman"/>
          <w:lang w:val="ru-RU"/>
        </w:rPr>
        <w:t>Значај пројекта са становишта:</w:t>
      </w:r>
    </w:p>
    <w:p w:rsidR="00340509" w:rsidRPr="00340509" w:rsidRDefault="00340509" w:rsidP="0034050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остваривања јавног интереса у области јавног информисања;</w:t>
      </w:r>
    </w:p>
    <w:p w:rsidR="00340509" w:rsidRPr="00340509" w:rsidRDefault="00340509" w:rsidP="0034050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остваривање намене конкурса;</w:t>
      </w:r>
    </w:p>
    <w:p w:rsidR="00340509" w:rsidRPr="00340509" w:rsidRDefault="00340509" w:rsidP="0034050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усклађености пројекта са реалним проблемима, потребама и приоритетима циљних група;</w:t>
      </w:r>
    </w:p>
    <w:p w:rsidR="00340509" w:rsidRPr="00340509" w:rsidRDefault="00340509" w:rsidP="0034050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идентификованих и јасно дефинисаних потреба циљних група;</w:t>
      </w:r>
    </w:p>
    <w:p w:rsidR="00340509" w:rsidRPr="00340509" w:rsidRDefault="00340509" w:rsidP="0034050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заступљености иновативног елемента у пројекту и новинарско истраживачког приступа.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1.2.  Утицај и изводљивост са становишта:</w:t>
      </w:r>
    </w:p>
    <w:p w:rsidR="00340509" w:rsidRPr="00340509" w:rsidRDefault="00340509" w:rsidP="003405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340509" w:rsidRPr="00340509" w:rsidRDefault="00340509" w:rsidP="003405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степена утицаја пројекта на квалитет информисања циљне групе;</w:t>
      </w:r>
    </w:p>
    <w:p w:rsidR="00340509" w:rsidRPr="00340509" w:rsidRDefault="00340509" w:rsidP="003405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мерљивости индикатора који омогућавају прећење реализације пројекта;</w:t>
      </w:r>
    </w:p>
    <w:p w:rsidR="00340509" w:rsidRPr="00340509" w:rsidRDefault="00340509" w:rsidP="003405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разрађености и изводљивости плана реализације пројекта;</w:t>
      </w:r>
    </w:p>
    <w:p w:rsidR="00340509" w:rsidRPr="00340509" w:rsidRDefault="00340509" w:rsidP="003405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1.3.  Капацитети са становишта:</w:t>
      </w:r>
    </w:p>
    <w:p w:rsidR="00340509" w:rsidRPr="00340509" w:rsidRDefault="00340509" w:rsidP="00340509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степена организационих и управљачких способности предлагача пројекта;</w:t>
      </w:r>
    </w:p>
    <w:p w:rsidR="00340509" w:rsidRPr="00340509" w:rsidRDefault="00340509" w:rsidP="00340509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неопходних ресурса за реализацију пројекта;</w:t>
      </w:r>
    </w:p>
    <w:p w:rsidR="00340509" w:rsidRPr="00340509" w:rsidRDefault="00340509" w:rsidP="00340509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340509" w:rsidRPr="00340509" w:rsidRDefault="00340509" w:rsidP="00650235">
      <w:pPr>
        <w:pStyle w:val="Nincstrkz"/>
        <w:ind w:left="720"/>
        <w:jc w:val="both"/>
        <w:rPr>
          <w:rFonts w:ascii="Times New Roman" w:hAnsi="Times New Roman" w:cs="Times New Roman"/>
          <w:lang w:val="ru-RU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1.4. Буџет и оправданост трошкова са становишта:</w:t>
      </w:r>
    </w:p>
    <w:p w:rsidR="00340509" w:rsidRPr="00340509" w:rsidRDefault="00340509" w:rsidP="00340509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340509" w:rsidRPr="00340509" w:rsidRDefault="00340509" w:rsidP="00340509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340509">
        <w:rPr>
          <w:rFonts w:ascii="Times New Roman" w:hAnsi="Times New Roman" w:cs="Times New Roman"/>
          <w:lang w:val="ru-RU"/>
        </w:rPr>
        <w:t>економске оправданости предлога буџета у односу на циљ и пројектне активности.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340509">
        <w:rPr>
          <w:rFonts w:ascii="Times New Roman" w:hAnsi="Times New Roman" w:cs="Times New Roman"/>
          <w:shd w:val="clear" w:color="auto" w:fill="FFFFFF"/>
          <w:lang w:val="ru-RU"/>
        </w:rPr>
        <w:lastRenderedPageBreak/>
        <w:t>2. Мера пружања веће гаранције привржености професионалним и етичким медијским стандардима:</w:t>
      </w:r>
    </w:p>
    <w:p w:rsidR="00340509" w:rsidRPr="00340509" w:rsidRDefault="00340509" w:rsidP="00340509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340509">
        <w:rPr>
          <w:rFonts w:ascii="Times New Roman" w:hAnsi="Times New Roman" w:cs="Times New Roman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340509" w:rsidRPr="00340509" w:rsidRDefault="00340509" w:rsidP="00340509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340509">
        <w:rPr>
          <w:rFonts w:ascii="Times New Roman" w:hAnsi="Times New Roman" w:cs="Times New Roman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340509" w:rsidRPr="00340509" w:rsidRDefault="00340509" w:rsidP="00650235">
      <w:pPr>
        <w:pStyle w:val="Nincstrkz"/>
        <w:ind w:left="72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u w:val="single"/>
          <w:lang w:val="sr-Cyrl-CS"/>
        </w:rPr>
      </w:pPr>
      <w:r w:rsidRPr="00340509">
        <w:rPr>
          <w:rFonts w:ascii="Times New Roman" w:hAnsi="Times New Roman" w:cs="Times New Roman"/>
          <w:lang w:val="ru-RU"/>
        </w:rPr>
        <w:t>Ближи</w:t>
      </w:r>
      <w:r w:rsidRPr="00340509">
        <w:rPr>
          <w:rFonts w:ascii="Times New Roman" w:hAnsi="Times New Roman" w:cs="Times New Roman"/>
          <w:lang w:val="sr-Cyrl-CS"/>
        </w:rPr>
        <w:t>критеријуми за оцењивање пројекатасу: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да је пројекат од посебног значаја за информисање становништва на територији општине Ада;</w:t>
      </w: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 xml:space="preserve">езика; </w:t>
      </w: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актуелност теме и доступност већем броју корисника;</w:t>
      </w: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мера у којој предложени пројекат доприноси унапређењу положа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а и равноправности одређених друштвених група: малолетника, жена, старих, економски и с</w:t>
      </w:r>
      <w:r w:rsidRPr="00340509">
        <w:rPr>
          <w:rFonts w:ascii="Times New Roman" w:hAnsi="Times New Roman" w:cs="Times New Roman"/>
        </w:rPr>
        <w:t>o</w:t>
      </w:r>
      <w:r w:rsidRPr="00340509">
        <w:rPr>
          <w:rFonts w:ascii="Times New Roman" w:hAnsi="Times New Roman" w:cs="Times New Roman"/>
          <w:lang w:val="sr-Cyrl-CS"/>
        </w:rPr>
        <w:t xml:space="preserve">цијално угрожених друштвених група, припадника ЛГБТ популације, итд.; </w:t>
      </w:r>
    </w:p>
    <w:p w:rsidR="00340509" w:rsidRPr="00340509" w:rsidRDefault="00340509" w:rsidP="00340509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color w:val="0070C0"/>
          <w:lang w:val="sr-Cyrl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lang w:val="sr-Latn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b/>
          <w:lang w:val="sr-Latn-CS"/>
        </w:rPr>
        <w:t>IV  РОКОВИ</w:t>
      </w:r>
    </w:p>
    <w:p w:rsidR="00340509" w:rsidRPr="00340509" w:rsidRDefault="00340509" w:rsidP="00650235">
      <w:pPr>
        <w:pStyle w:val="Nincstrkz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Пријаве на конкурс</w:t>
      </w:r>
      <w:r w:rsidR="00A065CE">
        <w:rPr>
          <w:rFonts w:ascii="Times New Roman" w:hAnsi="Times New Roman" w:cs="Times New Roman"/>
          <w:lang w:val="sr-Cyrl-CS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подносе се у року од 2</w:t>
      </w:r>
      <w:r w:rsidRPr="00340509">
        <w:rPr>
          <w:rFonts w:ascii="Times New Roman" w:hAnsi="Times New Roman" w:cs="Times New Roman"/>
          <w:lang w:val="sr-Latn-CS"/>
        </w:rPr>
        <w:t xml:space="preserve">0 </w:t>
      </w:r>
      <w:r w:rsidRPr="00340509">
        <w:rPr>
          <w:rFonts w:ascii="Times New Roman" w:hAnsi="Times New Roman" w:cs="Times New Roman"/>
          <w:lang w:val="sr-Cyrl-CS"/>
        </w:rPr>
        <w:t>дана</w:t>
      </w:r>
      <w:r w:rsidR="00A065CE">
        <w:rPr>
          <w:rFonts w:ascii="Times New Roman" w:hAnsi="Times New Roman" w:cs="Times New Roman"/>
          <w:lang w:val="sr-Cyrl-CS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од</w:t>
      </w:r>
      <w:r w:rsidR="00A065CE">
        <w:rPr>
          <w:rFonts w:ascii="Times New Roman" w:hAnsi="Times New Roman" w:cs="Times New Roman"/>
          <w:lang w:val="sr-Cyrl-CS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дана</w:t>
      </w:r>
      <w:r w:rsidR="00A065CE">
        <w:rPr>
          <w:rFonts w:ascii="Times New Roman" w:hAnsi="Times New Roman" w:cs="Times New Roman"/>
          <w:lang w:val="sr-Cyrl-CS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об</w:t>
      </w:r>
      <w:r w:rsidRPr="00340509">
        <w:rPr>
          <w:rFonts w:ascii="Times New Roman" w:hAnsi="Times New Roman" w:cs="Times New Roman"/>
          <w:lang w:val="sr-Latn-CS"/>
        </w:rPr>
        <w:t>j</w:t>
      </w:r>
      <w:proofErr w:type="spellStart"/>
      <w:r w:rsidRPr="00340509">
        <w:rPr>
          <w:rFonts w:ascii="Times New Roman" w:hAnsi="Times New Roman" w:cs="Times New Roman"/>
          <w:lang w:val="sr-Cyrl-CS"/>
        </w:rPr>
        <w:t>ављивања</w:t>
      </w:r>
      <w:proofErr w:type="spellEnd"/>
      <w:r w:rsidRPr="00340509">
        <w:rPr>
          <w:rFonts w:ascii="Times New Roman" w:hAnsi="Times New Roman" w:cs="Times New Roman"/>
          <w:lang w:val="sr-Cyrl-CS"/>
        </w:rPr>
        <w:t xml:space="preserve"> Конкурса</w:t>
      </w:r>
      <w:r w:rsidR="00650235">
        <w:rPr>
          <w:rFonts w:ascii="Times New Roman" w:hAnsi="Times New Roman" w:cs="Times New Roman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у</w:t>
      </w:r>
      <w:r w:rsidR="00650235">
        <w:rPr>
          <w:rFonts w:ascii="Times New Roman" w:hAnsi="Times New Roman" w:cs="Times New Roman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дневном</w:t>
      </w:r>
      <w:r w:rsidR="00A065CE">
        <w:rPr>
          <w:rFonts w:ascii="Times New Roman" w:hAnsi="Times New Roman" w:cs="Times New Roman"/>
          <w:lang w:val="sr-Cyrl-CS"/>
        </w:rPr>
        <w:t xml:space="preserve"> </w:t>
      </w:r>
      <w:r w:rsidRPr="00340509">
        <w:rPr>
          <w:rFonts w:ascii="Times New Roman" w:hAnsi="Times New Roman" w:cs="Times New Roman"/>
          <w:lang w:val="sr-Cyrl-CS"/>
        </w:rPr>
        <w:t>листу„</w:t>
      </w:r>
      <w:r w:rsidR="00650235">
        <w:rPr>
          <w:rFonts w:ascii="Times New Roman" w:hAnsi="Times New Roman" w:cs="Times New Roman"/>
          <w:lang w:val="sr-Cyrl-CS"/>
        </w:rPr>
        <w:t>Дневник</w:t>
      </w:r>
      <w:r w:rsidRPr="00340509">
        <w:rPr>
          <w:rFonts w:ascii="Times New Roman" w:hAnsi="Times New Roman" w:cs="Times New Roman"/>
          <w:lang w:val="sr-Cyrl-CS"/>
        </w:rPr>
        <w:t>“</w:t>
      </w:r>
      <w:r w:rsidRPr="00340509">
        <w:rPr>
          <w:rFonts w:ascii="Times New Roman" w:hAnsi="Times New Roman" w:cs="Times New Roman"/>
          <w:lang w:val="sr-Latn-CS"/>
        </w:rPr>
        <w:t xml:space="preserve">: </w:t>
      </w:r>
      <w:r w:rsidRPr="00340509">
        <w:rPr>
          <w:rFonts w:ascii="Times New Roman" w:hAnsi="Times New Roman" w:cs="Times New Roman"/>
          <w:lang w:val="sr-Cyrl-CS"/>
        </w:rPr>
        <w:t xml:space="preserve">од </w:t>
      </w:r>
      <w:r w:rsidR="00650235">
        <w:rPr>
          <w:rFonts w:ascii="Times New Roman" w:hAnsi="Times New Roman" w:cs="Times New Roman"/>
          <w:lang w:val="sr-Cyrl-CS"/>
        </w:rPr>
        <w:t>11.04</w:t>
      </w:r>
      <w:r w:rsidRPr="00340509">
        <w:rPr>
          <w:rFonts w:ascii="Times New Roman" w:hAnsi="Times New Roman" w:cs="Times New Roman"/>
          <w:lang w:val="sr-Cyrl-CS"/>
        </w:rPr>
        <w:t>.201</w:t>
      </w:r>
      <w:r w:rsidRPr="00340509">
        <w:rPr>
          <w:rFonts w:ascii="Times New Roman" w:hAnsi="Times New Roman" w:cs="Times New Roman"/>
          <w:lang w:val="hr-HR"/>
        </w:rPr>
        <w:t>9</w:t>
      </w:r>
      <w:r w:rsidR="00A065CE">
        <w:rPr>
          <w:rFonts w:ascii="Times New Roman" w:hAnsi="Times New Roman" w:cs="Times New Roman"/>
          <w:lang w:val="sr-Cyrl-CS"/>
        </w:rPr>
        <w:t>.године  до 03.05</w:t>
      </w:r>
      <w:r w:rsidRPr="00340509">
        <w:rPr>
          <w:rFonts w:ascii="Times New Roman" w:hAnsi="Times New Roman" w:cs="Times New Roman"/>
          <w:lang w:val="sr-Cyrl-CS"/>
        </w:rPr>
        <w:t>.201</w:t>
      </w:r>
      <w:r w:rsidRPr="00340509">
        <w:rPr>
          <w:rFonts w:ascii="Times New Roman" w:hAnsi="Times New Roman" w:cs="Times New Roman"/>
          <w:lang w:val="hr-HR"/>
        </w:rPr>
        <w:t>9</w:t>
      </w:r>
      <w:r w:rsidRPr="00340509">
        <w:rPr>
          <w:rFonts w:ascii="Times New Roman" w:hAnsi="Times New Roman" w:cs="Times New Roman"/>
          <w:lang w:val="sr-Cyrl-CS"/>
        </w:rPr>
        <w:t>.године.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40509">
        <w:rPr>
          <w:rFonts w:ascii="Times New Roman" w:hAnsi="Times New Roman" w:cs="Times New Roman"/>
          <w:b/>
          <w:bCs/>
          <w:lang w:val="sr-Cyrl-CS"/>
        </w:rPr>
        <w:t>V  ДОКУМЕНТАЦИЈ</w:t>
      </w:r>
      <w:r w:rsidRPr="00340509">
        <w:rPr>
          <w:rFonts w:ascii="Times New Roman" w:hAnsi="Times New Roman" w:cs="Times New Roman"/>
          <w:b/>
          <w:bCs/>
        </w:rPr>
        <w:t>A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Учесник конкурса је </w:t>
      </w:r>
      <w:r w:rsidRPr="00340509">
        <w:rPr>
          <w:rFonts w:ascii="Times New Roman" w:hAnsi="Times New Roman" w:cs="Times New Roman"/>
          <w:b/>
          <w:lang w:val="sr-Cyrl-CS"/>
        </w:rPr>
        <w:t>обавезан</w:t>
      </w:r>
      <w:r w:rsidRPr="00340509">
        <w:rPr>
          <w:rFonts w:ascii="Times New Roman" w:hAnsi="Times New Roman" w:cs="Times New Roman"/>
          <w:lang w:val="sr-Cyrl-CS"/>
        </w:rPr>
        <w:t xml:space="preserve"> да достави:</w:t>
      </w:r>
    </w:p>
    <w:p w:rsidR="00340509" w:rsidRPr="00340509" w:rsidRDefault="00340509" w:rsidP="00340509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Попуњен и оверен пријавни Образац 1 за учешће на конкурсу, у </w:t>
      </w:r>
      <w:r w:rsidRPr="00340509">
        <w:rPr>
          <w:rFonts w:ascii="Times New Roman" w:hAnsi="Times New Roman" w:cs="Times New Roman"/>
          <w:b/>
          <w:lang w:val="sr-Cyrl-CS"/>
        </w:rPr>
        <w:t>четирипримерка</w:t>
      </w:r>
      <w:r w:rsidRPr="00340509">
        <w:rPr>
          <w:rFonts w:ascii="Times New Roman" w:hAnsi="Times New Roman" w:cs="Times New Roman"/>
          <w:lang w:val="sr-Cyrl-CS"/>
        </w:rPr>
        <w:t>. Образац се преузима са сајта општине Ада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  <w:lang w:val="hu-HU"/>
        </w:rPr>
        <w:t>www.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</w:rPr>
        <w:t>ada.org.rs</w:t>
      </w:r>
      <w:hyperlink r:id="rId5" w:history="1">
        <w:r w:rsidRPr="00340509">
          <w:rPr>
            <w:rStyle w:val="Hiperhivatkozs"/>
            <w:rFonts w:ascii="Times New Roman" w:hAnsi="Times New Roman" w:cs="Times New Roman"/>
            <w:noProof/>
            <w:color w:val="2F5496" w:themeColor="accent1" w:themeShade="BF"/>
          </w:rPr>
          <w:t xml:space="preserve">, </w:t>
        </w:r>
      </w:hyperlink>
      <w:r w:rsidRPr="00340509">
        <w:rPr>
          <w:rFonts w:ascii="Times New Roman" w:hAnsi="Times New Roman" w:cs="Times New Roman"/>
          <w:lang w:val="sr-Cyrl-CS"/>
        </w:rPr>
        <w:t>:</w:t>
      </w:r>
    </w:p>
    <w:p w:rsidR="00340509" w:rsidRPr="00340509" w:rsidRDefault="00340509" w:rsidP="00340509">
      <w:pPr>
        <w:pStyle w:val="Nincstrkz"/>
        <w:numPr>
          <w:ilvl w:val="1"/>
          <w:numId w:val="11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Образац 1 – пријава: попуњен предлог пројекта и</w:t>
      </w:r>
    </w:p>
    <w:p w:rsidR="00340509" w:rsidRPr="00340509" w:rsidRDefault="00340509" w:rsidP="00340509">
      <w:pPr>
        <w:pStyle w:val="Nincstrkz"/>
        <w:numPr>
          <w:ilvl w:val="1"/>
          <w:numId w:val="11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Образац 1 – табела: попуњен буџет пројекта.</w:t>
      </w:r>
    </w:p>
    <w:p w:rsidR="00340509" w:rsidRPr="00340509" w:rsidRDefault="00340509" w:rsidP="00340509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Копије следећих докумената у </w:t>
      </w:r>
      <w:r w:rsidRPr="00340509">
        <w:rPr>
          <w:rFonts w:ascii="Times New Roman" w:hAnsi="Times New Roman" w:cs="Times New Roman"/>
          <w:b/>
          <w:lang w:val="sr-Cyrl-CS"/>
        </w:rPr>
        <w:t>једном примерку</w:t>
      </w:r>
      <w:r w:rsidRPr="00340509">
        <w:rPr>
          <w:rFonts w:ascii="Times New Roman" w:hAnsi="Times New Roman" w:cs="Times New Roman"/>
          <w:lang w:val="sr-Cyrl-CS"/>
        </w:rPr>
        <w:t>: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Оверена из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ава/сагласностмедија(или више њих)да ће програмски садржа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 xml:space="preserve"> бити емитован/објављен у том медију (обавезно само за правна лица и предузетнике који се </w:t>
      </w:r>
      <w:r w:rsidRPr="00340509">
        <w:rPr>
          <w:rFonts w:ascii="Times New Roman" w:hAnsi="Times New Roman" w:cs="Times New Roman"/>
          <w:lang w:val="sr-Cyrl-CS"/>
        </w:rPr>
        <w:lastRenderedPageBreak/>
        <w:t>баве производњом медијских садржаја и који су регистровани за продукци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у телевизи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ског и ради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ског програма);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340509">
        <w:rPr>
          <w:rFonts w:ascii="Times New Roman" w:hAnsi="Times New Roman" w:cs="Times New Roman"/>
          <w:lang w:val="sr-Latn-CS"/>
        </w:rPr>
        <w:t>de minimis</w:t>
      </w:r>
      <w:r w:rsidRPr="00340509">
        <w:rPr>
          <w:rFonts w:ascii="Times New Roman" w:hAnsi="Times New Roman" w:cs="Times New Roman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340509" w:rsidRPr="00340509" w:rsidRDefault="00340509" w:rsidP="00340509">
      <w:pPr>
        <w:pStyle w:val="Nincstrkz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color w:val="0070C0"/>
          <w:lang w:val="sr-Cyrl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340509">
        <w:rPr>
          <w:rFonts w:ascii="Times New Roman" w:hAnsi="Times New Roman" w:cs="Times New Roman"/>
          <w:b/>
          <w:bCs/>
        </w:rPr>
        <w:t>VI</w:t>
      </w:r>
      <w:r w:rsidRPr="00340509">
        <w:rPr>
          <w:rFonts w:ascii="Times New Roman" w:hAnsi="Times New Roman" w:cs="Times New Roman"/>
          <w:b/>
          <w:bCs/>
          <w:lang w:val="sr-Cyrl-CS"/>
        </w:rPr>
        <w:t xml:space="preserve">  ПОЗИВ</w:t>
      </w:r>
      <w:proofErr w:type="gramEnd"/>
      <w:r w:rsidRPr="00340509">
        <w:rPr>
          <w:rFonts w:ascii="Times New Roman" w:hAnsi="Times New Roman" w:cs="Times New Roman"/>
          <w:b/>
          <w:bCs/>
          <w:lang w:val="sr-Cyrl-CS"/>
        </w:rPr>
        <w:t xml:space="preserve"> ЗА УЧЕШЋЕ У РАДУ КОМИСИЈЕ</w:t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sr-Cyrl-CS"/>
        </w:rPr>
        <w:t>Позивају се новинарска и медијска удружења, регистрована најмање три године пре датума расписивања конкурса да предложе чланове конкурсне комисије.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sr-Cyrl-CS"/>
        </w:rPr>
        <w:t>Уз предлог за члана комисије, прилаже се и доказ о регистрацији удружења у Регистру удружења.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комисије,Општини Ада, Општинској управи општине Ада, Одељењу за општу управу, друштвене делатности и заједничке послове. Уз предлог за члана комисије потребно је доставити и кратке биографије. 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sr-Cyrl-CS"/>
        </w:rPr>
        <w:t xml:space="preserve">Предлози за чланове комисије достављају се у року од </w:t>
      </w:r>
      <w:r w:rsidRPr="00340509">
        <w:rPr>
          <w:rFonts w:ascii="Times New Roman" w:hAnsi="Times New Roman" w:cs="Times New Roman"/>
          <w:bCs/>
        </w:rPr>
        <w:t>20</w:t>
      </w:r>
      <w:r w:rsidRPr="00340509">
        <w:rPr>
          <w:rFonts w:ascii="Times New Roman" w:hAnsi="Times New Roman" w:cs="Times New Roman"/>
          <w:bCs/>
          <w:lang w:val="sr-Cyrl-CS"/>
        </w:rPr>
        <w:t xml:space="preserve"> дана од дана објављивања Конкурса у дневном листу „</w:t>
      </w:r>
      <w:r w:rsidR="00A065CE">
        <w:rPr>
          <w:rFonts w:ascii="Times New Roman" w:hAnsi="Times New Roman" w:cs="Times New Roman"/>
          <w:lang w:val="sr-Cyrl-CS"/>
        </w:rPr>
        <w:t>Дневник</w:t>
      </w:r>
      <w:r w:rsidRPr="00340509">
        <w:rPr>
          <w:rFonts w:ascii="Times New Roman" w:hAnsi="Times New Roman" w:cs="Times New Roman"/>
          <w:bCs/>
          <w:lang w:val="sr-Cyrl-CS"/>
        </w:rPr>
        <w:t>“.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  <w:r w:rsidRPr="00340509">
        <w:rPr>
          <w:rFonts w:ascii="Times New Roman" w:hAnsi="Times New Roman" w:cs="Times New Roman"/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340509">
        <w:rPr>
          <w:rFonts w:ascii="Times New Roman" w:hAnsi="Times New Roman" w:cs="Times New Roman"/>
          <w:bCs/>
          <w:lang w:val="sr-Cyrl-CS"/>
        </w:rPr>
        <w:t>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lang w:val="sr-Cyrl-CS"/>
        </w:rPr>
      </w:pP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40509">
        <w:rPr>
          <w:rFonts w:ascii="Times New Roman" w:hAnsi="Times New Roman" w:cs="Times New Roman"/>
          <w:b/>
          <w:bCs/>
        </w:rPr>
        <w:t>VII</w:t>
      </w:r>
      <w:r w:rsidRPr="00340509">
        <w:rPr>
          <w:rFonts w:ascii="Times New Roman" w:hAnsi="Times New Roman" w:cs="Times New Roman"/>
          <w:b/>
          <w:bCs/>
          <w:lang w:val="sr-Cyrl-CS"/>
        </w:rPr>
        <w:t>НАЧИН ПРИЈАВЉИВАЊА</w:t>
      </w:r>
    </w:p>
    <w:p w:rsidR="00340509" w:rsidRPr="00340509" w:rsidRDefault="00340509" w:rsidP="00650235">
      <w:pPr>
        <w:pStyle w:val="Nincstrkz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 xml:space="preserve">Конкурс </w:t>
      </w:r>
      <w:r w:rsidRPr="00340509">
        <w:rPr>
          <w:rFonts w:ascii="Times New Roman" w:hAnsi="Times New Roman" w:cs="Times New Roman"/>
          <w:lang w:val="sr-Latn-CS"/>
        </w:rPr>
        <w:t xml:space="preserve">и </w:t>
      </w:r>
      <w:r w:rsidRPr="00340509">
        <w:rPr>
          <w:rFonts w:ascii="Times New Roman" w:hAnsi="Times New Roman" w:cs="Times New Roman"/>
          <w:lang w:val="sr-Cyrl-CS"/>
        </w:rPr>
        <w:t>Образац за пријаву об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ављују се на сајту Општине Ада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  <w:lang w:val="hu-HU"/>
        </w:rPr>
        <w:t>www.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</w:rPr>
        <w:t>ada.org.rs</w:t>
      </w:r>
      <w:r w:rsidRPr="00340509">
        <w:rPr>
          <w:rFonts w:ascii="Times New Roman" w:hAnsi="Times New Roman" w:cs="Times New Roman"/>
          <w:lang w:val="sr-Cyrl-CS"/>
        </w:rPr>
        <w:t xml:space="preserve">, где су видљиви и доступни све време трајања конкурса. 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bCs/>
          <w:color w:val="0070C0"/>
        </w:rPr>
      </w:pPr>
      <w:r w:rsidRPr="00340509">
        <w:rPr>
          <w:rFonts w:ascii="Times New Roman" w:hAnsi="Times New Roman" w:cs="Times New Roman"/>
          <w:lang w:val="sr-Cyrl-CS"/>
        </w:rPr>
        <w:t xml:space="preserve">Пријаве пројеката слати на адресу: </w:t>
      </w:r>
      <w:r w:rsidRPr="00340509">
        <w:rPr>
          <w:rFonts w:ascii="Times New Roman" w:hAnsi="Times New Roman" w:cs="Times New Roman"/>
          <w:noProof/>
        </w:rPr>
        <w:t>Општина Ада, Трг ослобођења бр. 1, 24430 АДА, са назнаком: „За Конкурс за суфинансирање проjеката производње медијских садржаја из области jавног информисања на територији општине Ада у 201</w:t>
      </w:r>
      <w:r w:rsidRPr="00340509">
        <w:rPr>
          <w:rFonts w:ascii="Times New Roman" w:hAnsi="Times New Roman" w:cs="Times New Roman"/>
          <w:noProof/>
          <w:lang w:val="hr-HR"/>
        </w:rPr>
        <w:t>9</w:t>
      </w:r>
      <w:r w:rsidRPr="00340509">
        <w:rPr>
          <w:rFonts w:ascii="Times New Roman" w:hAnsi="Times New Roman" w:cs="Times New Roman"/>
          <w:noProof/>
        </w:rPr>
        <w:t>. години”</w:t>
      </w:r>
      <w:r w:rsidRPr="00340509">
        <w:rPr>
          <w:rFonts w:ascii="Times New Roman" w:hAnsi="Times New Roman" w:cs="Times New Roman"/>
          <w:bCs/>
          <w:lang w:val="sr-Cyrl-CS"/>
        </w:rPr>
        <w:t>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Пријаве које стигну ван прописаног рока или на погрешном обрасцу,неће бити разматране.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lang w:val="sr-Cyrl-CS"/>
        </w:rPr>
      </w:pPr>
      <w:r w:rsidRPr="00340509">
        <w:rPr>
          <w:rFonts w:ascii="Times New Roman" w:hAnsi="Times New Roman" w:cs="Times New Roman"/>
          <w:lang w:val="sr-Cyrl-CS"/>
        </w:rPr>
        <w:t>Решење о расподели средстава по расписаном конкурсу, биће об</w:t>
      </w:r>
      <w:r w:rsidRPr="00340509">
        <w:rPr>
          <w:rFonts w:ascii="Times New Roman" w:hAnsi="Times New Roman" w:cs="Times New Roman"/>
        </w:rPr>
        <w:t>j</w:t>
      </w:r>
      <w:r w:rsidRPr="00340509">
        <w:rPr>
          <w:rFonts w:ascii="Times New Roman" w:hAnsi="Times New Roman" w:cs="Times New Roman"/>
          <w:lang w:val="sr-Cyrl-CS"/>
        </w:rPr>
        <w:t>ављено на интернет странициОпштине Ада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  <w:lang w:val="hu-HU"/>
        </w:rPr>
        <w:t>www.</w:t>
      </w:r>
      <w:r w:rsidRPr="00340509">
        <w:rPr>
          <w:rFonts w:ascii="Times New Roman" w:hAnsi="Times New Roman" w:cs="Times New Roman"/>
          <w:noProof/>
          <w:color w:val="1F3864" w:themeColor="accent1" w:themeShade="80"/>
          <w:u w:val="single"/>
        </w:rPr>
        <w:t>ada.org.rs</w:t>
      </w:r>
      <w:r w:rsidRPr="00340509">
        <w:rPr>
          <w:rFonts w:ascii="Times New Roman" w:hAnsi="Times New Roman" w:cs="Times New Roman"/>
          <w:lang w:val="sr-Cyrl-CS"/>
        </w:rPr>
        <w:t>, и достављено свим учесницима конкурса у електронској форми.</w:t>
      </w:r>
    </w:p>
    <w:p w:rsidR="00340509" w:rsidRPr="00340509" w:rsidRDefault="00340509" w:rsidP="00650235">
      <w:pPr>
        <w:pStyle w:val="Nincstrkz"/>
        <w:jc w:val="both"/>
        <w:rPr>
          <w:rFonts w:ascii="Times New Roman" w:hAnsi="Times New Roman" w:cs="Times New Roman"/>
          <w:color w:val="0070C0"/>
          <w:lang w:val="sr-Cyrl-CS"/>
        </w:rPr>
      </w:pPr>
      <w:r w:rsidRPr="00340509">
        <w:rPr>
          <w:rFonts w:ascii="Times New Roman" w:hAnsi="Times New Roman" w:cs="Times New Roman"/>
          <w:noProof/>
        </w:rPr>
        <w:t xml:space="preserve">Додатне информациjе се могу добити радним данима од 10 до 12 часова на телефоне: 024/582-106, </w:t>
      </w:r>
      <w:r w:rsidRPr="00340509">
        <w:rPr>
          <w:rFonts w:ascii="Times New Roman" w:hAnsi="Times New Roman" w:cs="Times New Roman"/>
          <w:noProof/>
          <w:lang w:val="sr-Cyrl-BA"/>
        </w:rPr>
        <w:t>лок</w:t>
      </w:r>
      <w:r w:rsidRPr="00340509">
        <w:rPr>
          <w:rFonts w:ascii="Times New Roman" w:hAnsi="Times New Roman" w:cs="Times New Roman"/>
          <w:noProof/>
          <w:lang w:val="hu-HU"/>
        </w:rPr>
        <w:t xml:space="preserve">ал </w:t>
      </w:r>
      <w:r w:rsidRPr="00340509">
        <w:rPr>
          <w:rFonts w:ascii="Times New Roman" w:hAnsi="Times New Roman" w:cs="Times New Roman"/>
          <w:noProof/>
          <w:lang w:val="sr-Cyrl-BA"/>
        </w:rPr>
        <w:t>217.</w:t>
      </w:r>
    </w:p>
    <w:p w:rsidR="00976DA5" w:rsidRDefault="00976DA5" w:rsidP="00E85E5A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6DA5" w:rsidRDefault="00976DA5" w:rsidP="00E85E5A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76DA5" w:rsidRPr="00E85E5A" w:rsidRDefault="00976DA5" w:rsidP="00E85E5A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976DA5" w:rsidRPr="00E85E5A" w:rsidSect="00ED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B84"/>
    <w:multiLevelType w:val="hybridMultilevel"/>
    <w:tmpl w:val="D6AAC938"/>
    <w:lvl w:ilvl="0" w:tplc="C344A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B656B"/>
    <w:multiLevelType w:val="hybridMultilevel"/>
    <w:tmpl w:val="C2A4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167"/>
    <w:rsid w:val="000177CF"/>
    <w:rsid w:val="00092210"/>
    <w:rsid w:val="00116CFE"/>
    <w:rsid w:val="00123ACA"/>
    <w:rsid w:val="00137C61"/>
    <w:rsid w:val="00186B79"/>
    <w:rsid w:val="00217EB5"/>
    <w:rsid w:val="002779DC"/>
    <w:rsid w:val="002A7167"/>
    <w:rsid w:val="00321662"/>
    <w:rsid w:val="0033412B"/>
    <w:rsid w:val="00335A71"/>
    <w:rsid w:val="00340509"/>
    <w:rsid w:val="003578C3"/>
    <w:rsid w:val="004639C5"/>
    <w:rsid w:val="005351A0"/>
    <w:rsid w:val="00571EEA"/>
    <w:rsid w:val="00650235"/>
    <w:rsid w:val="006525AA"/>
    <w:rsid w:val="007360A5"/>
    <w:rsid w:val="00780EF7"/>
    <w:rsid w:val="007C7123"/>
    <w:rsid w:val="007E6B02"/>
    <w:rsid w:val="00880687"/>
    <w:rsid w:val="008A36E6"/>
    <w:rsid w:val="009565E3"/>
    <w:rsid w:val="00976DA5"/>
    <w:rsid w:val="009B21EF"/>
    <w:rsid w:val="009F70C5"/>
    <w:rsid w:val="00A0291C"/>
    <w:rsid w:val="00A065CE"/>
    <w:rsid w:val="00A80E7A"/>
    <w:rsid w:val="00B11FC1"/>
    <w:rsid w:val="00B157ED"/>
    <w:rsid w:val="00B95AC0"/>
    <w:rsid w:val="00BA702D"/>
    <w:rsid w:val="00C01FE5"/>
    <w:rsid w:val="00C96D06"/>
    <w:rsid w:val="00D9721C"/>
    <w:rsid w:val="00DF6952"/>
    <w:rsid w:val="00E20E8C"/>
    <w:rsid w:val="00E85E5A"/>
    <w:rsid w:val="00EC5F6D"/>
    <w:rsid w:val="00ED5AE3"/>
    <w:rsid w:val="00EF1365"/>
    <w:rsid w:val="00F72642"/>
    <w:rsid w:val="00F87216"/>
    <w:rsid w:val="00FC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AE3"/>
  </w:style>
  <w:style w:type="paragraph" w:styleId="Cmsor2">
    <w:name w:val="heading 2"/>
    <w:basedOn w:val="Norml"/>
    <w:link w:val="Cmsor2Char"/>
    <w:qFormat/>
    <w:rsid w:val="0034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57ED"/>
    <w:pPr>
      <w:spacing w:after="0" w:line="240" w:lineRule="auto"/>
    </w:pPr>
  </w:style>
  <w:style w:type="paragraph" w:styleId="NormlWeb">
    <w:name w:val="Normal (Web)"/>
    <w:basedOn w:val="Norml"/>
    <w:rsid w:val="00B157ED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hu-HU"/>
    </w:rPr>
  </w:style>
  <w:style w:type="paragraph" w:customStyle="1" w:styleId="Normal1">
    <w:name w:val="Normal1"/>
    <w:basedOn w:val="Norml"/>
    <w:rsid w:val="008A36E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2">
    <w:name w:val="Normal2"/>
    <w:basedOn w:val="Norml"/>
    <w:rsid w:val="000177C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8C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34050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hivatkozs">
    <w:name w:val="Hyperlink"/>
    <w:basedOn w:val="Bekezdsalapbettpusa"/>
    <w:rsid w:val="003405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titel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SLorand</cp:lastModifiedBy>
  <cp:revision>3</cp:revision>
  <cp:lastPrinted>2018-04-02T08:52:00Z</cp:lastPrinted>
  <dcterms:created xsi:type="dcterms:W3CDTF">2019-04-09T08:46:00Z</dcterms:created>
  <dcterms:modified xsi:type="dcterms:W3CDTF">2019-04-09T08:46:00Z</dcterms:modified>
</cp:coreProperties>
</file>