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4B" w:rsidRPr="009A3024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30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РЕПУБЛИКА СРБИЈА – АП ВОЈВОДИНА </w:t>
      </w:r>
    </w:p>
    <w:p w:rsidR="00B2194B" w:rsidRPr="00F87C7E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ОПШТИНА </w:t>
      </w:r>
      <w:r w:rsidR="00BF6FFA"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>АДА</w:t>
      </w:r>
      <w:r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B2194B" w:rsidRPr="00F87C7E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 ВЕЋЕ</w:t>
      </w:r>
    </w:p>
    <w:p w:rsidR="00B2194B" w:rsidRPr="00BB7410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Број: </w:t>
      </w:r>
      <w:r w:rsidR="000D7780">
        <w:rPr>
          <w:rFonts w:ascii="Times New Roman" w:hAnsi="Times New Roman" w:cs="Times New Roman"/>
          <w:b/>
          <w:sz w:val="24"/>
          <w:szCs w:val="24"/>
          <w:lang w:val="hu-HU"/>
        </w:rPr>
        <w:t>020-5-168/2024-03</w:t>
      </w:r>
    </w:p>
    <w:p w:rsidR="00B2194B" w:rsidRPr="00F87C7E" w:rsidRDefault="00B2194B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Датум: </w:t>
      </w:r>
      <w:r w:rsidR="00F87C7E"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F87C7E">
        <w:rPr>
          <w:rFonts w:ascii="Times New Roman" w:hAnsi="Times New Roman" w:cs="Times New Roman"/>
          <w:b/>
          <w:sz w:val="24"/>
          <w:szCs w:val="24"/>
          <w:lang w:val="sr-Cyrl-RS"/>
        </w:rPr>
        <w:t>11</w:t>
      </w:r>
      <w:r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67423"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>2024</w:t>
      </w:r>
      <w:r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 </w:t>
      </w:r>
    </w:p>
    <w:p w:rsidR="00B2194B" w:rsidRPr="00F87C7E" w:rsidRDefault="00BF6FFA" w:rsidP="00B2194B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b/>
          <w:sz w:val="24"/>
          <w:szCs w:val="24"/>
          <w:lang w:val="sr-Cyrl-RS"/>
        </w:rPr>
        <w:t>А Д А</w:t>
      </w:r>
    </w:p>
    <w:p w:rsidR="00B2194B" w:rsidRPr="00F87C7E" w:rsidRDefault="00B2194B" w:rsidP="009F3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56AB" w:rsidRPr="00F87C7E" w:rsidRDefault="00BB13B5" w:rsidP="00BF6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>члана 56. став 1. Закона о локалној самоуправи („Службени гласник РС'“, бр. 129/2007,</w:t>
      </w:r>
      <w:r w:rsidR="00BF6FFA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>83/2014</w:t>
      </w:r>
      <w:r w:rsidR="002802E2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B5EFF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>др.</w:t>
      </w:r>
      <w:r w:rsidR="00AB5EFF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>закон, 101/2016</w:t>
      </w:r>
      <w:r w:rsidR="002802E2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B5EFF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>др.</w:t>
      </w:r>
      <w:r w:rsidR="00AB5EFF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AB5EFF" w:rsidRPr="00F87C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47/2018</w:t>
      </w:r>
      <w:r w:rsidR="00AB5EFF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и 111/2021</w:t>
      </w:r>
      <w:r w:rsidR="002802E2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5EFF" w:rsidRPr="00F87C7E">
        <w:rPr>
          <w:rFonts w:ascii="Times New Roman" w:hAnsi="Times New Roman" w:cs="Times New Roman"/>
          <w:sz w:val="24"/>
          <w:szCs w:val="24"/>
          <w:lang w:val="sr-Cyrl-RS"/>
        </w:rPr>
        <w:t>- др. закон</w:t>
      </w:r>
      <w:r w:rsidR="00A729FA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A56D0" w:rsidRPr="00F87C7E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9F3E40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 95. Закона о запосленима у аутономним покрајинама и јединицама локалне самоуправе („Службени гласник РС“, бр. 21/2016, 113/201</w:t>
      </w:r>
      <w:r w:rsidR="007960C0" w:rsidRPr="00F87C7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26DB7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361E8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113/2017-др.закон, </w:t>
      </w:r>
      <w:r w:rsidR="00426DB7" w:rsidRPr="00F87C7E">
        <w:rPr>
          <w:rFonts w:ascii="Times New Roman" w:hAnsi="Times New Roman" w:cs="Times New Roman"/>
          <w:sz w:val="24"/>
          <w:szCs w:val="24"/>
          <w:lang w:val="sr-Cyrl-RS"/>
        </w:rPr>
        <w:t>95/2018</w:t>
      </w:r>
      <w:r w:rsidR="008361E8" w:rsidRPr="00F87C7E">
        <w:rPr>
          <w:rFonts w:ascii="Times New Roman" w:hAnsi="Times New Roman" w:cs="Times New Roman"/>
          <w:sz w:val="24"/>
          <w:szCs w:val="24"/>
          <w:lang w:val="sr-Cyrl-RS"/>
        </w:rPr>
        <w:t>, 114/2021 и 92/2023)</w:t>
      </w:r>
      <w:r w:rsidR="00F912E8" w:rsidRPr="00F87C7E">
        <w:rPr>
          <w:rFonts w:ascii="Times New Roman" w:hAnsi="Times New Roman" w:cs="Times New Roman"/>
          <w:sz w:val="24"/>
          <w:szCs w:val="24"/>
          <w:lang w:val="sr-Cyrl-RS"/>
        </w:rPr>
        <w:t>, члана 3. с</w:t>
      </w:r>
      <w:r w:rsidR="008361E8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тав 2.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бр. 107/2023), </w:t>
      </w:r>
      <w:r w:rsidR="00F87C7E" w:rsidRPr="00F87C7E">
        <w:rPr>
          <w:rFonts w:ascii="Times New Roman" w:hAnsi="Times New Roman" w:cs="Times New Roman"/>
          <w:sz w:val="24"/>
          <w:szCs w:val="24"/>
          <w:lang w:val="sr-Cyrl-RS"/>
        </w:rPr>
        <w:t>83. став 1. Статута општине Ада („Службени лист општине Ада“, бр. 11/2019, 20/2019 и 32/2020)</w:t>
      </w:r>
      <w:r w:rsidR="00426DB7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, Општинско веће општине </w:t>
      </w:r>
      <w:r w:rsidR="00F87C7E" w:rsidRPr="00F87C7E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="00426DB7" w:rsidRPr="00F87C7E">
        <w:rPr>
          <w:rFonts w:ascii="Times New Roman" w:hAnsi="Times New Roman" w:cs="Times New Roman"/>
          <w:sz w:val="24"/>
          <w:szCs w:val="24"/>
          <w:lang w:val="sr-Cyrl-RS"/>
        </w:rPr>
        <w:t>, на седници одржано</w:t>
      </w:r>
      <w:r w:rsidR="0020322A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ј дана </w:t>
      </w:r>
      <w:r w:rsidR="00F87C7E" w:rsidRPr="00F87C7E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C461D3" w:rsidRPr="00F87C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7C7E" w:rsidRPr="00F87C7E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291FB7" w:rsidRPr="00F87C7E">
        <w:rPr>
          <w:rFonts w:ascii="Times New Roman" w:hAnsi="Times New Roman" w:cs="Times New Roman"/>
          <w:sz w:val="24"/>
          <w:szCs w:val="24"/>
          <w:lang w:val="sr-Cyrl-RS"/>
        </w:rPr>
        <w:t>.2024</w:t>
      </w:r>
      <w:r w:rsidR="0020322A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E72C2" w:rsidRPr="00F87C7E">
        <w:rPr>
          <w:rFonts w:ascii="Times New Roman" w:hAnsi="Times New Roman" w:cs="Times New Roman"/>
          <w:sz w:val="24"/>
          <w:szCs w:val="24"/>
          <w:lang w:val="sr-Cyrl-RS"/>
        </w:rPr>
        <w:t>године, дон</w:t>
      </w:r>
      <w:r w:rsidR="00F87C7E" w:rsidRPr="00F87C7E">
        <w:rPr>
          <w:rFonts w:ascii="Times New Roman" w:hAnsi="Times New Roman" w:cs="Times New Roman"/>
          <w:sz w:val="24"/>
          <w:szCs w:val="24"/>
          <w:lang w:val="sr-Cyrl-RS"/>
        </w:rPr>
        <w:t>оси</w:t>
      </w:r>
    </w:p>
    <w:p w:rsidR="00426DB7" w:rsidRPr="00F87C7E" w:rsidRDefault="00426DB7" w:rsidP="008444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6FFA" w:rsidRPr="009A3024" w:rsidRDefault="00FF46ED" w:rsidP="00FF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3024">
        <w:rPr>
          <w:rFonts w:ascii="Times New Roman" w:hAnsi="Times New Roman" w:cs="Times New Roman"/>
          <w:b/>
          <w:sz w:val="24"/>
          <w:szCs w:val="24"/>
          <w:lang w:val="sr-Cyrl-RS"/>
        </w:rPr>
        <w:t>РЕШЕЊЕ</w:t>
      </w:r>
    </w:p>
    <w:p w:rsidR="00FF46ED" w:rsidRPr="00F809B7" w:rsidRDefault="00FF46ED" w:rsidP="00FF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09B7">
        <w:rPr>
          <w:rFonts w:ascii="Times New Roman" w:hAnsi="Times New Roman" w:cs="Times New Roman"/>
          <w:b/>
          <w:sz w:val="24"/>
          <w:szCs w:val="24"/>
          <w:lang w:val="sr-Cyrl-RS"/>
        </w:rPr>
        <w:t>О ПОПУЊАВАЊУ</w:t>
      </w:r>
      <w:r w:rsidR="005B1D71" w:rsidRPr="00F809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ПОЛОЖАЈА НАЧЕЛНИКА ОПШТИНСКЕ УПРАВЕ</w:t>
      </w:r>
    </w:p>
    <w:p w:rsidR="005B1D71" w:rsidRPr="00F809B7" w:rsidRDefault="00C461D3" w:rsidP="00FF4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09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ОПШТИНЕ</w:t>
      </w:r>
      <w:r w:rsidR="005B1D71" w:rsidRPr="00F809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F6FFA" w:rsidRPr="00F809B7">
        <w:rPr>
          <w:rFonts w:ascii="Times New Roman" w:hAnsi="Times New Roman" w:cs="Times New Roman"/>
          <w:b/>
          <w:sz w:val="24"/>
          <w:szCs w:val="24"/>
          <w:lang w:val="sr-Cyrl-RS"/>
        </w:rPr>
        <w:t>АДА</w:t>
      </w:r>
      <w:r w:rsidR="00EA56D0" w:rsidRPr="00F809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СПРОВОЂЕЊЕМ ЈАВНОГ КОНКУРСА</w:t>
      </w:r>
    </w:p>
    <w:p w:rsidR="00A729FA" w:rsidRPr="00F809B7" w:rsidRDefault="00A729FA" w:rsidP="008444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60CB8" w:rsidRPr="00F809B7" w:rsidRDefault="0020322A" w:rsidP="00BB1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09B7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A84FC9" w:rsidRPr="00F87C7E" w:rsidRDefault="00A84FC9" w:rsidP="00F87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09B7">
        <w:rPr>
          <w:rFonts w:ascii="Times New Roman" w:hAnsi="Times New Roman" w:cs="Times New Roman"/>
          <w:sz w:val="24"/>
          <w:szCs w:val="24"/>
          <w:lang w:val="sr-Cyrl-RS"/>
        </w:rPr>
        <w:t xml:space="preserve">У Општинској управи општине </w:t>
      </w:r>
      <w:r w:rsidR="00F809B7" w:rsidRPr="00F809B7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F809B7">
        <w:rPr>
          <w:rFonts w:ascii="Times New Roman" w:hAnsi="Times New Roman" w:cs="Times New Roman"/>
          <w:sz w:val="24"/>
          <w:szCs w:val="24"/>
          <w:lang w:val="sr-Cyrl-RS"/>
        </w:rPr>
        <w:t>, спровођењем јавног конкурса попуњава се положај у I групи:</w:t>
      </w:r>
      <w:r w:rsidR="00F87C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7C7E">
        <w:rPr>
          <w:rFonts w:ascii="Times New Roman" w:hAnsi="Times New Roman" w:cs="Times New Roman"/>
          <w:sz w:val="24"/>
          <w:szCs w:val="24"/>
          <w:lang w:val="sr-Cyrl-RS"/>
        </w:rPr>
        <w:t>Начелник Општинске управе.</w:t>
      </w:r>
    </w:p>
    <w:p w:rsidR="00A84FC9" w:rsidRPr="00F87C7E" w:rsidRDefault="00A84FC9" w:rsidP="00844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4FC9" w:rsidRPr="00F87C7E" w:rsidRDefault="00A84FC9" w:rsidP="00A84F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Наведено радно место је предвиђено чланом </w:t>
      </w:r>
      <w:r w:rsidR="00F809B7" w:rsidRPr="00F87C7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F809B7"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Правилника о организацији и систематизацији радних места органима, службама и организацијама општине Ада, број: 020-5-178/2022-03 од 23.12.2022. године, </w:t>
      </w:r>
      <w:r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за које је прописан следећи опис послова, као и </w:t>
      </w:r>
      <w:bookmarkStart w:id="0" w:name="_GoBack"/>
      <w:bookmarkEnd w:id="0"/>
      <w:r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услови: </w:t>
      </w:r>
    </w:p>
    <w:p w:rsidR="00A84FC9" w:rsidRPr="00F87C7E" w:rsidRDefault="00A84FC9" w:rsidP="00F87C7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Опис послова: </w:t>
      </w:r>
      <w:r w:rsidR="00F809B7" w:rsidRPr="00F87C7E">
        <w:rPr>
          <w:rFonts w:ascii="Times New Roman" w:hAnsi="Times New Roman"/>
          <w:sz w:val="24"/>
          <w:szCs w:val="24"/>
          <w:lang w:val="sr-Cyrl-CS"/>
        </w:rPr>
        <w:t>Руководи и координира радом Општинске управе; планира, усмерава и надзире рад Општинске управе; усклађује рад организационих јединица Општинске управе и обезбеђује њено функционисање као јединственог органа; остварује сарадњу организационих јединица у оквиру Општинске управе; обавља и друге послове у складу са законом, Статутом општине, одлукама Скупштине општине, Општинског већа и Председника општине. За свој рад и рад Општинске управе одговара Општинском већу и Председнику општине</w:t>
      </w:r>
      <w:r w:rsidRPr="00F87C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20A7" w:rsidRPr="00872237" w:rsidRDefault="00EA05B6" w:rsidP="00F87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sz w:val="24"/>
          <w:szCs w:val="24"/>
          <w:lang w:val="sr-Cyrl-RS"/>
        </w:rPr>
        <w:t xml:space="preserve">Услови: </w:t>
      </w:r>
      <w:r w:rsidR="00F809B7" w:rsidRPr="00F87C7E">
        <w:rPr>
          <w:rFonts w:ascii="Times New Roman" w:hAnsi="Times New Roman"/>
          <w:sz w:val="24"/>
          <w:szCs w:val="24"/>
          <w:lang w:val="sr-Cyrl-CS"/>
        </w:rPr>
        <w:t xml:space="preserve">стечено високо образовање из научне области правне науке </w:t>
      </w:r>
      <w:r w:rsidR="00F809B7" w:rsidRPr="00F87C7E">
        <w:rPr>
          <w:rFonts w:ascii="Times New Roman" w:hAnsi="Times New Roman"/>
          <w:color w:val="000000"/>
          <w:sz w:val="24"/>
          <w:szCs w:val="24"/>
          <w:lang w:val="sr-Cyrl-CS"/>
        </w:rPr>
        <w:t>на основним академским студијама у обиму од најмање 240 ЕСПБ, мастер академским студијама,</w:t>
      </w:r>
      <w:r w:rsidR="00F809B7" w:rsidRPr="00F809B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F809B7" w:rsidRPr="00F809B7">
        <w:rPr>
          <w:rFonts w:ascii="Times New Roman" w:hAnsi="Times New Roman"/>
          <w:sz w:val="24"/>
          <w:szCs w:val="24"/>
          <w:lang w:val="sr-Cyrl-CS"/>
        </w:rPr>
        <w:t xml:space="preserve">, положен државни стручни испит, најмање пет година радног искуства у струци, познавање рада на рачунару (MS Office </w:t>
      </w:r>
      <w:r w:rsidR="00F809B7" w:rsidRPr="00872237">
        <w:rPr>
          <w:rFonts w:ascii="Times New Roman" w:hAnsi="Times New Roman"/>
          <w:sz w:val="24"/>
          <w:szCs w:val="24"/>
          <w:lang w:val="sr-Cyrl-CS"/>
        </w:rPr>
        <w:t>пакет и интернет)</w:t>
      </w:r>
      <w:r w:rsidR="00F809B7" w:rsidRPr="00872237">
        <w:rPr>
          <w:rFonts w:ascii="Times New Roman" w:hAnsi="Times New Roman"/>
          <w:sz w:val="24"/>
          <w:szCs w:val="24"/>
          <w:lang w:val="hr-HR"/>
        </w:rPr>
        <w:t xml:space="preserve">, </w:t>
      </w:r>
      <w:r w:rsidR="00F809B7" w:rsidRPr="00872237">
        <w:rPr>
          <w:rFonts w:ascii="Times New Roman" w:eastAsia="Times New Roman" w:hAnsi="Times New Roman"/>
          <w:sz w:val="24"/>
          <w:szCs w:val="24"/>
          <w:lang w:val="sr-Cyrl-RS" w:eastAsia="ar-SA"/>
        </w:rPr>
        <w:t>као и потребне компетенције за обављање послова радног места</w:t>
      </w:r>
      <w:r w:rsidR="002320A7" w:rsidRPr="008722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20A7" w:rsidRPr="00872237" w:rsidRDefault="002320A7" w:rsidP="00F87C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2237">
        <w:rPr>
          <w:rFonts w:ascii="Times New Roman" w:hAnsi="Times New Roman" w:cs="Times New Roman"/>
          <w:sz w:val="24"/>
          <w:szCs w:val="24"/>
          <w:lang w:val="sr-Cyrl-RS"/>
        </w:rPr>
        <w:t xml:space="preserve">Поред </w:t>
      </w:r>
      <w:r w:rsidR="00EA56D0" w:rsidRPr="00872237">
        <w:rPr>
          <w:rFonts w:ascii="Times New Roman" w:hAnsi="Times New Roman" w:cs="Times New Roman"/>
          <w:sz w:val="24"/>
          <w:szCs w:val="24"/>
          <w:lang w:val="sr-Cyrl-RS"/>
        </w:rPr>
        <w:t>наведених</w:t>
      </w:r>
      <w:r w:rsidRPr="00872237">
        <w:rPr>
          <w:rFonts w:ascii="Times New Roman" w:hAnsi="Times New Roman" w:cs="Times New Roman"/>
          <w:sz w:val="24"/>
          <w:szCs w:val="24"/>
          <w:lang w:val="sr-Cyrl-RS"/>
        </w:rPr>
        <w:t xml:space="preserve"> услова, кандидат мора да испуњава и следеће опште услове: </w:t>
      </w:r>
    </w:p>
    <w:p w:rsidR="00E47703" w:rsidRPr="00872237" w:rsidRDefault="00E47703" w:rsidP="00E477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2237">
        <w:rPr>
          <w:rFonts w:ascii="Times New Roman" w:hAnsi="Times New Roman" w:cs="Times New Roman"/>
          <w:sz w:val="24"/>
          <w:szCs w:val="24"/>
          <w:lang w:val="sr-Cyrl-RS"/>
        </w:rPr>
        <w:t>да је пунолетан држављанин Републике Србије;</w:t>
      </w:r>
    </w:p>
    <w:p w:rsidR="00E47703" w:rsidRPr="00872237" w:rsidRDefault="00E47703" w:rsidP="00E477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2237">
        <w:rPr>
          <w:rFonts w:ascii="Times New Roman" w:hAnsi="Times New Roman" w:cs="Times New Roman"/>
          <w:sz w:val="24"/>
          <w:szCs w:val="24"/>
          <w:lang w:val="sr-Cyrl-RS"/>
        </w:rPr>
        <w:t>да  није правоснажно осуђиван на</w:t>
      </w:r>
      <w:r w:rsidR="00181014" w:rsidRPr="00872237">
        <w:rPr>
          <w:rFonts w:ascii="Times New Roman" w:hAnsi="Times New Roman" w:cs="Times New Roman"/>
          <w:sz w:val="24"/>
          <w:szCs w:val="24"/>
          <w:lang w:val="sr-Cyrl-RS"/>
        </w:rPr>
        <w:t xml:space="preserve"> безусловну</w:t>
      </w:r>
      <w:r w:rsidRPr="00872237">
        <w:rPr>
          <w:rFonts w:ascii="Times New Roman" w:hAnsi="Times New Roman" w:cs="Times New Roman"/>
          <w:sz w:val="24"/>
          <w:szCs w:val="24"/>
          <w:lang w:val="sr-Cyrl-RS"/>
        </w:rPr>
        <w:t xml:space="preserve"> казну затвора од најмање шест месеци;</w:t>
      </w:r>
    </w:p>
    <w:p w:rsidR="00E47703" w:rsidRPr="00872237" w:rsidRDefault="00E47703" w:rsidP="00E4770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2237">
        <w:rPr>
          <w:rFonts w:ascii="Times New Roman" w:hAnsi="Times New Roman" w:cs="Times New Roman"/>
          <w:sz w:val="24"/>
          <w:szCs w:val="24"/>
          <w:lang w:val="sr-Cyrl-RS"/>
        </w:rPr>
        <w:t>да му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:rsidR="00A84FC9" w:rsidRPr="00F809B7" w:rsidRDefault="00181014" w:rsidP="009A302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F809B7">
        <w:rPr>
          <w:rFonts w:ascii="Times New Roman" w:hAnsi="Times New Roman" w:cs="Times New Roman"/>
          <w:sz w:val="24"/>
          <w:szCs w:val="24"/>
          <w:lang w:val="sr-Cyrl-RS"/>
        </w:rPr>
        <w:t>Положај се попуњава на период од пет година.</w:t>
      </w:r>
    </w:p>
    <w:p w:rsidR="00181014" w:rsidRPr="00ED79DB" w:rsidRDefault="00181014" w:rsidP="001810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9DB">
        <w:rPr>
          <w:rFonts w:ascii="Times New Roman" w:hAnsi="Times New Roman" w:cs="Times New Roman"/>
          <w:sz w:val="24"/>
          <w:szCs w:val="24"/>
          <w:lang w:val="sr-Cyrl-RS"/>
        </w:rPr>
        <w:t>Место рада: Општинска управа општине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Ада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Трг ослобођења 1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>, 2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4430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81014" w:rsidRPr="00ED79DB" w:rsidRDefault="00181014" w:rsidP="009A3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014" w:rsidRPr="00ED79DB" w:rsidRDefault="00ED79DB" w:rsidP="009A3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181014" w:rsidRPr="00ED79DB" w:rsidRDefault="00181014" w:rsidP="00F809B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9A3024" w:rsidRPr="00ED79DB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се оглашава у року од 8 </w:t>
      </w:r>
      <w:r w:rsidR="00844469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доношења Решења п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>опуњавању положаја начелника Општинске управ</w:t>
      </w:r>
      <w:r w:rsidR="00F912E8" w:rsidRPr="00ED79D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</w:t>
      </w:r>
      <w:r w:rsidR="00844469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3024" w:rsidRPr="00ED79DB" w:rsidRDefault="009A3024" w:rsidP="009A30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1014" w:rsidRPr="00ED79DB" w:rsidRDefault="00ED79DB" w:rsidP="00181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III</w:t>
      </w:r>
    </w:p>
    <w:p w:rsidR="00C831A3" w:rsidRPr="00ED79DB" w:rsidRDefault="00C831A3" w:rsidP="00C83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се оглашава на интернет презентацији Општине 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и огласној табли  Општинске управе општине 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A3024" w:rsidRPr="00ED79DB" w:rsidRDefault="009A3024" w:rsidP="009A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1A3" w:rsidRPr="00ED79DB" w:rsidRDefault="00C831A3" w:rsidP="00C83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ED79D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79DB">
        <w:rPr>
          <w:rFonts w:ascii="Times New Roman" w:hAnsi="Times New Roman" w:cs="Times New Roman"/>
          <w:sz w:val="24"/>
          <w:szCs w:val="24"/>
          <w:lang w:val="hu-HU"/>
        </w:rPr>
        <w:t>V</w:t>
      </w:r>
    </w:p>
    <w:p w:rsidR="00C831A3" w:rsidRPr="00ED79DB" w:rsidRDefault="00C831A3" w:rsidP="009A3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9DB">
        <w:rPr>
          <w:rFonts w:ascii="Times New Roman" w:hAnsi="Times New Roman" w:cs="Times New Roman"/>
          <w:sz w:val="24"/>
          <w:szCs w:val="24"/>
          <w:lang w:val="sr-Cyrl-RS"/>
        </w:rPr>
        <w:t>Обавештење о оглашеном јавном конкурсу и адреса интернет презентације на којој је оглашен конкурс објавиће се у дневном листу „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Курир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>“, односно дневном листу „</w:t>
      </w:r>
      <w:proofErr w:type="spellStart"/>
      <w:r w:rsidRPr="00ED79DB">
        <w:rPr>
          <w:rFonts w:ascii="Times New Roman" w:hAnsi="Times New Roman" w:cs="Times New Roman"/>
          <w:sz w:val="24"/>
          <w:szCs w:val="24"/>
          <w:lang w:val="sr-Cyrl-RS"/>
        </w:rPr>
        <w:t>Мagyar</w:t>
      </w:r>
      <w:proofErr w:type="spellEnd"/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D79DB">
        <w:rPr>
          <w:rFonts w:ascii="Times New Roman" w:hAnsi="Times New Roman" w:cs="Times New Roman"/>
          <w:sz w:val="24"/>
          <w:szCs w:val="24"/>
          <w:lang w:val="sr-Cyrl-RS"/>
        </w:rPr>
        <w:t>Sz</w:t>
      </w:r>
      <w:r w:rsidRPr="00ED79DB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ó</w:t>
      </w:r>
      <w:proofErr w:type="spellEnd"/>
      <w:r w:rsidRPr="00ED79DB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181014" w:rsidRPr="00ED79DB" w:rsidRDefault="00181014" w:rsidP="00181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1A3" w:rsidRPr="00ED79DB" w:rsidRDefault="00ED79DB" w:rsidP="00C83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</w:p>
    <w:p w:rsidR="00C831A3" w:rsidRPr="00ED79DB" w:rsidRDefault="00C831A3" w:rsidP="00C83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Ова Решење ступа на снагу даном доношења, а објавиће се на интернет презентацији Општине 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и огласној табли  Општинске управе општине 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81014" w:rsidRPr="00ED79DB" w:rsidRDefault="00181014" w:rsidP="008444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5772" w:rsidRPr="00ED79DB" w:rsidRDefault="00315772" w:rsidP="008444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5772" w:rsidRPr="00ED79DB" w:rsidRDefault="00BC14E4" w:rsidP="00BB1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D79DB">
        <w:rPr>
          <w:rFonts w:ascii="Times New Roman" w:hAnsi="Times New Roman" w:cs="Times New Roman"/>
          <w:sz w:val="24"/>
          <w:szCs w:val="24"/>
          <w:lang w:val="sr-Cyrl-RS"/>
        </w:rPr>
        <w:t>О б р а з л о ж е њ е</w:t>
      </w:r>
    </w:p>
    <w:p w:rsidR="00BC14E4" w:rsidRPr="00ED79DB" w:rsidRDefault="00BC14E4" w:rsidP="00003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14E4" w:rsidRPr="00ED79DB" w:rsidRDefault="0000328C" w:rsidP="009A3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У Општинској управи општине 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Ада</w:t>
      </w:r>
      <w:r w:rsidRPr="00ED79DB">
        <w:rPr>
          <w:rFonts w:ascii="Times New Roman" w:hAnsi="Times New Roman" w:cs="Times New Roman"/>
          <w:sz w:val="24"/>
          <w:szCs w:val="24"/>
          <w:lang w:val="sr-Cyrl-RS"/>
        </w:rPr>
        <w:t xml:space="preserve"> упражњено је радно место: Начелник Општинске управе.</w:t>
      </w:r>
    </w:p>
    <w:p w:rsidR="0000328C" w:rsidRPr="00F87C7E" w:rsidRDefault="0000328C" w:rsidP="009A302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D79DB">
        <w:rPr>
          <w:rFonts w:ascii="Times New Roman" w:hAnsi="Times New Roman" w:cs="Times New Roman"/>
          <w:sz w:val="24"/>
          <w:szCs w:val="24"/>
          <w:lang w:val="sr-Cyrl-RS"/>
        </w:rPr>
        <w:t>Радно место из тачке 1. ов</w:t>
      </w:r>
      <w:r w:rsidR="00F809B7" w:rsidRPr="00ED79DB">
        <w:rPr>
          <w:rFonts w:ascii="Times New Roman" w:hAnsi="Times New Roman" w:cs="Times New Roman"/>
          <w:sz w:val="24"/>
          <w:szCs w:val="24"/>
          <w:lang w:val="sr-Cyrl-RS"/>
        </w:rPr>
        <w:t>ог решења предвиђено је чланом 11. Правилника о организацији и систематизацији радних места органима, службама и организацијама</w:t>
      </w:r>
      <w:r w:rsidR="00F809B7" w:rsidRPr="00F809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09B7" w:rsidRPr="00F87C7E">
        <w:rPr>
          <w:rFonts w:ascii="Times New Roman" w:hAnsi="Times New Roman" w:cs="Times New Roman"/>
          <w:sz w:val="24"/>
          <w:szCs w:val="24"/>
          <w:lang w:val="sr-Cyrl-RS"/>
        </w:rPr>
        <w:t>општине Ада, број: 020-5-178/2022-03 од 23.12.2022. године</w:t>
      </w: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912E8" w:rsidRPr="00F87C7E" w:rsidRDefault="00F912E8" w:rsidP="00F912E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Чланом</w:t>
      </w:r>
      <w:r w:rsidRPr="00F87C7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56. став 1. Закона о локалној самоуправи („Службени гласник РС'“, бр. 129/2007, 83/2014 - др. закон, 101/2016 - др. закон, 47/2018 и 111/2021 - др. закон) прописано је да начелника општинске управе поставља општинско веће, на основу јавног огласа, на пет година.</w:t>
      </w:r>
    </w:p>
    <w:p w:rsidR="0000328C" w:rsidRPr="00F87C7E" w:rsidRDefault="0000328C" w:rsidP="00F912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Чланом 95. Закона о</w:t>
      </w:r>
      <w:r w:rsidRPr="00F87C7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запосленима у аутономним покрајинама и јединицама локалне самоуправе</w:t>
      </w:r>
      <w:r w:rsidRPr="00F87C7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(„Службени гласник РС“, бр. 21/2016, 113/2017, 113/2017-др.закон, 95/2018, 114/2021 и 92/2023) прописано је да јавни конкурс за попуњавање положаја оглашава Веће.</w:t>
      </w:r>
    </w:p>
    <w:p w:rsidR="00F912E8" w:rsidRPr="00F87C7E" w:rsidRDefault="00F912E8" w:rsidP="0000328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Чланом 3. став 2.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РС“, бр. 107/2023) прописано је да решење о попуњавању  положаја доноси орган надлежан за постављење лица на положај, односно лице које је надлежно да у складу са посебним прописом предложи </w:t>
      </w:r>
      <w:r w:rsidR="00EA56D0"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кандидата</w:t>
      </w: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 постављење на положај.</w:t>
      </w:r>
    </w:p>
    <w:p w:rsidR="00F87C7E" w:rsidRPr="00F87C7E" w:rsidRDefault="00F87C7E" w:rsidP="00F87C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Чланом 83. став 1. Статута општине Ада („Службени лист општине Ада“, бр. 11/2019, 20/2019 и 32/2020) прописано је да начелника Општинске управе поставља Општинско веће, на основу јавног огласа, на пет година.</w:t>
      </w:r>
    </w:p>
    <w:p w:rsidR="00944D5C" w:rsidRPr="00F87C7E" w:rsidRDefault="00944D5C" w:rsidP="000032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Како је положај начелника Општинске управе непопуњен</w:t>
      </w:r>
      <w:r w:rsidR="001D05C1" w:rsidRPr="00F87C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неопходно је спровести јавни конкурс ради попуњавања истог, те је одлучено као у диспозитиву решења.</w:t>
      </w:r>
    </w:p>
    <w:p w:rsidR="009A3024" w:rsidRPr="00F87C7E" w:rsidRDefault="009A3024" w:rsidP="009A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79DB" w:rsidRDefault="00ED79DB" w:rsidP="0084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3024" w:rsidRPr="006C5A71" w:rsidRDefault="009A3024" w:rsidP="009A3024">
      <w:pPr>
        <w:pStyle w:val="NoSpacing"/>
        <w:ind w:left="538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7C7E">
        <w:rPr>
          <w:rFonts w:ascii="Times New Roman" w:hAnsi="Times New Roman" w:cs="Times New Roman"/>
          <w:sz w:val="24"/>
          <w:szCs w:val="24"/>
          <w:lang w:val="sr-Cyrl-RS"/>
        </w:rPr>
        <w:t>Председник Општинског већа</w:t>
      </w:r>
    </w:p>
    <w:p w:rsidR="009A3024" w:rsidRPr="006C5A71" w:rsidRDefault="009A3024" w:rsidP="009A3024">
      <w:pPr>
        <w:pStyle w:val="NoSpacing"/>
        <w:ind w:left="538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C5A71">
        <w:rPr>
          <w:rFonts w:ascii="Times New Roman" w:hAnsi="Times New Roman" w:cs="Times New Roman"/>
          <w:sz w:val="24"/>
          <w:szCs w:val="24"/>
          <w:lang w:val="sr-Cyrl-RS"/>
        </w:rPr>
        <w:t>општине Ада,</w:t>
      </w:r>
    </w:p>
    <w:p w:rsidR="00D13CE3" w:rsidRPr="009A3024" w:rsidRDefault="009A3024" w:rsidP="00F87C7E">
      <w:pPr>
        <w:pStyle w:val="NoSpacing"/>
        <w:ind w:left="538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C5A71">
        <w:rPr>
          <w:rFonts w:ascii="Times New Roman" w:hAnsi="Times New Roman" w:cs="Times New Roman"/>
          <w:sz w:val="24"/>
          <w:szCs w:val="24"/>
          <w:lang w:val="sr-Cyrl-RS"/>
        </w:rPr>
        <w:t>Золтан</w:t>
      </w:r>
      <w:proofErr w:type="spellEnd"/>
      <w:r w:rsidRPr="006C5A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C5A71">
        <w:rPr>
          <w:rFonts w:ascii="Times New Roman" w:hAnsi="Times New Roman" w:cs="Times New Roman"/>
          <w:sz w:val="24"/>
          <w:szCs w:val="24"/>
          <w:lang w:val="sr-Cyrl-RS"/>
        </w:rPr>
        <w:t>Билицки</w:t>
      </w:r>
      <w:proofErr w:type="spellEnd"/>
    </w:p>
    <w:sectPr w:rsidR="00D13CE3" w:rsidRPr="009A3024" w:rsidSect="00872237">
      <w:pgSz w:w="12240" w:h="15840"/>
      <w:pgMar w:top="42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76D20"/>
    <w:multiLevelType w:val="hybridMultilevel"/>
    <w:tmpl w:val="E8CCA196"/>
    <w:lvl w:ilvl="0" w:tplc="7C962D3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02536"/>
    <w:multiLevelType w:val="hybridMultilevel"/>
    <w:tmpl w:val="10F2547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E1DAC"/>
    <w:multiLevelType w:val="hybridMultilevel"/>
    <w:tmpl w:val="2EF6E102"/>
    <w:lvl w:ilvl="0" w:tplc="76A6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2A7E73"/>
    <w:multiLevelType w:val="hybridMultilevel"/>
    <w:tmpl w:val="7D327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EC589E"/>
    <w:multiLevelType w:val="hybridMultilevel"/>
    <w:tmpl w:val="F99C5B4E"/>
    <w:lvl w:ilvl="0" w:tplc="CFD00C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30"/>
    <w:rsid w:val="0000328C"/>
    <w:rsid w:val="000214ED"/>
    <w:rsid w:val="000D1B36"/>
    <w:rsid w:val="000D7780"/>
    <w:rsid w:val="00163A30"/>
    <w:rsid w:val="00181014"/>
    <w:rsid w:val="00193FE7"/>
    <w:rsid w:val="001D05C1"/>
    <w:rsid w:val="0020322A"/>
    <w:rsid w:val="002320A7"/>
    <w:rsid w:val="002802E2"/>
    <w:rsid w:val="00291FB7"/>
    <w:rsid w:val="002A0E86"/>
    <w:rsid w:val="002B46EB"/>
    <w:rsid w:val="00315772"/>
    <w:rsid w:val="003408C7"/>
    <w:rsid w:val="00360CB8"/>
    <w:rsid w:val="00364509"/>
    <w:rsid w:val="003A2652"/>
    <w:rsid w:val="003D1752"/>
    <w:rsid w:val="003D407A"/>
    <w:rsid w:val="003F373C"/>
    <w:rsid w:val="00412BE9"/>
    <w:rsid w:val="00426DB7"/>
    <w:rsid w:val="0046159A"/>
    <w:rsid w:val="00467423"/>
    <w:rsid w:val="00484AD4"/>
    <w:rsid w:val="0049153D"/>
    <w:rsid w:val="004920C0"/>
    <w:rsid w:val="004E285B"/>
    <w:rsid w:val="0059399D"/>
    <w:rsid w:val="005B1D71"/>
    <w:rsid w:val="005E1376"/>
    <w:rsid w:val="005F23A4"/>
    <w:rsid w:val="00692BEB"/>
    <w:rsid w:val="006B200B"/>
    <w:rsid w:val="006C0D46"/>
    <w:rsid w:val="006C484D"/>
    <w:rsid w:val="006F2E87"/>
    <w:rsid w:val="00767FF7"/>
    <w:rsid w:val="007960C0"/>
    <w:rsid w:val="007E45A0"/>
    <w:rsid w:val="007E5552"/>
    <w:rsid w:val="00813EAB"/>
    <w:rsid w:val="008361E8"/>
    <w:rsid w:val="00843B96"/>
    <w:rsid w:val="00844469"/>
    <w:rsid w:val="00872237"/>
    <w:rsid w:val="008E72C2"/>
    <w:rsid w:val="00930353"/>
    <w:rsid w:val="009356AB"/>
    <w:rsid w:val="00944D5C"/>
    <w:rsid w:val="009455B7"/>
    <w:rsid w:val="00970D4C"/>
    <w:rsid w:val="009A3024"/>
    <w:rsid w:val="009D555D"/>
    <w:rsid w:val="009F3E40"/>
    <w:rsid w:val="00A400DF"/>
    <w:rsid w:val="00A729FA"/>
    <w:rsid w:val="00A84FC9"/>
    <w:rsid w:val="00A97ED4"/>
    <w:rsid w:val="00AB5EFF"/>
    <w:rsid w:val="00B2194B"/>
    <w:rsid w:val="00B34914"/>
    <w:rsid w:val="00B62F91"/>
    <w:rsid w:val="00BA5CF0"/>
    <w:rsid w:val="00BB13B5"/>
    <w:rsid w:val="00BB7410"/>
    <w:rsid w:val="00BC14E4"/>
    <w:rsid w:val="00BF6FFA"/>
    <w:rsid w:val="00C105CF"/>
    <w:rsid w:val="00C33952"/>
    <w:rsid w:val="00C461D3"/>
    <w:rsid w:val="00C516DF"/>
    <w:rsid w:val="00C831A3"/>
    <w:rsid w:val="00CB277E"/>
    <w:rsid w:val="00D01841"/>
    <w:rsid w:val="00D13CE3"/>
    <w:rsid w:val="00DD6551"/>
    <w:rsid w:val="00DE3F36"/>
    <w:rsid w:val="00E140D6"/>
    <w:rsid w:val="00E30EF8"/>
    <w:rsid w:val="00E47703"/>
    <w:rsid w:val="00EA05B6"/>
    <w:rsid w:val="00EA56D0"/>
    <w:rsid w:val="00ED79DB"/>
    <w:rsid w:val="00F20494"/>
    <w:rsid w:val="00F2503A"/>
    <w:rsid w:val="00F36FEA"/>
    <w:rsid w:val="00F809B7"/>
    <w:rsid w:val="00F87C7E"/>
    <w:rsid w:val="00F912E8"/>
    <w:rsid w:val="00FC4BDD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37A90-30EF-4F48-A4A9-109221F5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952"/>
  </w:style>
  <w:style w:type="paragraph" w:styleId="Heading2">
    <w:name w:val="heading 2"/>
    <w:basedOn w:val="Normal"/>
    <w:link w:val="Heading2Char"/>
    <w:uiPriority w:val="9"/>
    <w:qFormat/>
    <w:rsid w:val="00FC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37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C4B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60C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364F-2285-4477-8B8B-5118CF71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A.Tamara</dc:creator>
  <cp:lastModifiedBy>user</cp:lastModifiedBy>
  <cp:revision>2</cp:revision>
  <cp:lastPrinted>2024-11-20T09:38:00Z</cp:lastPrinted>
  <dcterms:created xsi:type="dcterms:W3CDTF">2024-11-20T10:34:00Z</dcterms:created>
  <dcterms:modified xsi:type="dcterms:W3CDTF">2024-11-20T10:34:00Z</dcterms:modified>
</cp:coreProperties>
</file>