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B6" w:rsidRPr="00B52116" w:rsidRDefault="006B69B6" w:rsidP="006B69B6">
      <w:pPr>
        <w:jc w:val="center"/>
        <w:rPr>
          <w:rFonts w:ascii="Times New Roman" w:hAnsi="Times New Roman" w:cs="Times New Roman"/>
          <w:b/>
          <w:sz w:val="24"/>
        </w:rPr>
      </w:pPr>
      <w:r w:rsidRPr="00B52116">
        <w:rPr>
          <w:rFonts w:ascii="Times New Roman" w:hAnsi="Times New Roman" w:cs="Times New Roman"/>
          <w:b/>
          <w:sz w:val="24"/>
        </w:rPr>
        <w:t xml:space="preserve">ЛИСТА КАНДИДАТА </w:t>
      </w:r>
    </w:p>
    <w:p w:rsidR="006B69B6" w:rsidRDefault="006B69B6" w:rsidP="006B69B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B52116">
        <w:rPr>
          <w:rFonts w:ascii="Times New Roman" w:hAnsi="Times New Roman" w:cs="Times New Roman"/>
          <w:b/>
          <w:sz w:val="24"/>
        </w:rPr>
        <w:t>КОЈИ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МА СУ НА</w:t>
      </w:r>
      <w:r w:rsidRPr="00B52116">
        <w:rPr>
          <w:rFonts w:ascii="Times New Roman" w:hAnsi="Times New Roman" w:cs="Times New Roman"/>
          <w:b/>
          <w:sz w:val="24"/>
        </w:rPr>
        <w:t xml:space="preserve"> ОСНОВУ </w:t>
      </w:r>
      <w:r w:rsidR="00427291">
        <w:rPr>
          <w:rFonts w:ascii="Times New Roman" w:hAnsi="Times New Roman" w:cs="Times New Roman"/>
          <w:b/>
          <w:sz w:val="24"/>
          <w:lang w:val="sr-Cyrl-RS"/>
        </w:rPr>
        <w:t>РЕШЕЊА</w:t>
      </w:r>
      <w:r w:rsidRPr="00B52116">
        <w:rPr>
          <w:rFonts w:ascii="Times New Roman" w:hAnsi="Times New Roman" w:cs="Times New Roman"/>
          <w:b/>
          <w:sz w:val="24"/>
        </w:rPr>
        <w:t xml:space="preserve"> 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ОПШТИНСКОГ ВЕЋА БРОЈ 00</w:t>
      </w:r>
      <w:r w:rsidR="00B10356">
        <w:rPr>
          <w:rFonts w:ascii="Times New Roman" w:hAnsi="Times New Roman" w:cs="Times New Roman"/>
          <w:b/>
          <w:sz w:val="24"/>
          <w:lang w:val="hr-HR"/>
        </w:rPr>
        <w:t>275</w:t>
      </w:r>
      <w:r w:rsidR="00427291">
        <w:rPr>
          <w:rFonts w:ascii="Times New Roman" w:hAnsi="Times New Roman" w:cs="Times New Roman"/>
          <w:b/>
          <w:sz w:val="24"/>
          <w:lang w:val="sr-Cyrl-RS"/>
        </w:rPr>
        <w:t>3890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 xml:space="preserve"> 202</w:t>
      </w:r>
      <w:r w:rsidR="00B52116" w:rsidRPr="00B52116">
        <w:rPr>
          <w:rFonts w:ascii="Times New Roman" w:hAnsi="Times New Roman" w:cs="Times New Roman"/>
          <w:b/>
          <w:sz w:val="24"/>
          <w:lang w:val="sr-Cyrl-RS"/>
        </w:rPr>
        <w:t>6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 xml:space="preserve"> 08245 003 000 000 001 ОД </w:t>
      </w:r>
      <w:r w:rsidR="00B10356">
        <w:rPr>
          <w:rFonts w:ascii="Times New Roman" w:hAnsi="Times New Roman" w:cs="Times New Roman"/>
          <w:b/>
          <w:sz w:val="24"/>
          <w:lang w:val="hr-HR"/>
        </w:rPr>
        <w:t>03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.0</w:t>
      </w:r>
      <w:r w:rsidR="00B10356">
        <w:rPr>
          <w:rFonts w:ascii="Times New Roman" w:hAnsi="Times New Roman" w:cs="Times New Roman"/>
          <w:b/>
          <w:sz w:val="24"/>
          <w:lang w:val="hr-HR"/>
        </w:rPr>
        <w:t>6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.202</w:t>
      </w:r>
      <w:r w:rsidR="00B52116" w:rsidRPr="00B52116">
        <w:rPr>
          <w:rFonts w:ascii="Times New Roman" w:hAnsi="Times New Roman" w:cs="Times New Roman"/>
          <w:b/>
          <w:sz w:val="24"/>
          <w:lang w:val="sr-Cyrl-RS"/>
        </w:rPr>
        <w:t>6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 xml:space="preserve">. ГОДИНЕ ДОДЕЉЕНА СРЕДСТВА ПО РАСПИСАНОМ ЈАВНОМ КОНКУРСУ ЗА </w:t>
      </w:r>
      <w:r w:rsidR="00427291">
        <w:rPr>
          <w:rFonts w:ascii="Times New Roman" w:hAnsi="Times New Roman" w:cs="Times New Roman"/>
          <w:b/>
          <w:sz w:val="24"/>
          <w:lang w:val="sr-Cyrl-RS"/>
        </w:rPr>
        <w:t xml:space="preserve">ДОДЕЛУ СРЕДСТАВА РАДИ 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СУФИНАНСИРАЊ</w:t>
      </w:r>
      <w:r w:rsidR="00427291">
        <w:rPr>
          <w:rFonts w:ascii="Times New Roman" w:hAnsi="Times New Roman" w:cs="Times New Roman"/>
          <w:b/>
          <w:sz w:val="24"/>
          <w:lang w:val="sr-Cyrl-RS"/>
        </w:rPr>
        <w:t>А ПРОЈЕКАТА ЦРКАВА И ВЕРСКИХ ЗАЈЕДНИЦА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 xml:space="preserve"> </w:t>
      </w:r>
    </w:p>
    <w:p w:rsidR="00117B81" w:rsidRDefault="00117B81" w:rsidP="006B69B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117B81" w:rsidRPr="00B52116" w:rsidRDefault="00117B81" w:rsidP="006B69B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3484"/>
        <w:gridCol w:w="4367"/>
      </w:tblGrid>
      <w:tr w:rsidR="00427291" w:rsidRPr="00427291" w:rsidTr="003721D8">
        <w:tc>
          <w:tcPr>
            <w:tcW w:w="941" w:type="dxa"/>
            <w:shd w:val="clear" w:color="auto" w:fill="auto"/>
          </w:tcPr>
          <w:p w:rsidR="00427291" w:rsidRPr="00427291" w:rsidRDefault="0042729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 w:rsidRPr="00427291"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  <w:t>Ред.бр.</w:t>
            </w:r>
          </w:p>
        </w:tc>
        <w:tc>
          <w:tcPr>
            <w:tcW w:w="3596" w:type="dxa"/>
            <w:shd w:val="clear" w:color="auto" w:fill="auto"/>
          </w:tcPr>
          <w:p w:rsidR="00427291" w:rsidRPr="00427291" w:rsidRDefault="0042729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 w:rsidRPr="00427291"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  <w:t>Назив подносиоца пријаве</w:t>
            </w:r>
          </w:p>
        </w:tc>
        <w:tc>
          <w:tcPr>
            <w:tcW w:w="4525" w:type="dxa"/>
            <w:shd w:val="clear" w:color="auto" w:fill="auto"/>
          </w:tcPr>
          <w:p w:rsidR="00427291" w:rsidRPr="00427291" w:rsidRDefault="0042729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 w:rsidRPr="00427291"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  <w:t>Одобрени износ</w:t>
            </w:r>
          </w:p>
        </w:tc>
      </w:tr>
      <w:tr w:rsidR="00427291" w:rsidRPr="00427291" w:rsidTr="003721D8">
        <w:tc>
          <w:tcPr>
            <w:tcW w:w="941" w:type="dxa"/>
            <w:shd w:val="clear" w:color="auto" w:fill="auto"/>
          </w:tcPr>
          <w:p w:rsidR="00427291" w:rsidRPr="00427291" w:rsidRDefault="0042729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 w:rsidRPr="00427291"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  <w:t>1.</w:t>
            </w:r>
          </w:p>
        </w:tc>
        <w:tc>
          <w:tcPr>
            <w:tcW w:w="3596" w:type="dxa"/>
            <w:shd w:val="clear" w:color="auto" w:fill="auto"/>
          </w:tcPr>
          <w:p w:rsidR="00427291" w:rsidRPr="00427291" w:rsidRDefault="00427291" w:rsidP="003721D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</w:pPr>
            <w:r w:rsidRPr="00427291">
              <w:rPr>
                <w:rFonts w:ascii="Times New Roman" w:eastAsia="Times New Roman" w:hAnsi="Times New Roman" w:cs="Times New Roman"/>
                <w:sz w:val="24"/>
                <w:lang w:val="sr-Cyrl-CS" w:eastAsia="ar-SA"/>
              </w:rPr>
              <w:t xml:space="preserve">СПЦ-Епархија бачка- Црквена општина Ада </w:t>
            </w:r>
            <w:r w:rsidRPr="00427291">
              <w:rPr>
                <w:rFonts w:ascii="Times New Roman" w:eastAsia="Times New Roman" w:hAnsi="Times New Roman" w:cs="Times New Roman"/>
                <w:sz w:val="24"/>
                <w:lang w:val="sr-Cyrl-RS" w:eastAsia="hu-HU"/>
              </w:rPr>
              <w:t>Црква Вазнесења Господњег“ Ада</w:t>
            </w:r>
          </w:p>
        </w:tc>
        <w:tc>
          <w:tcPr>
            <w:tcW w:w="4525" w:type="dxa"/>
            <w:shd w:val="clear" w:color="auto" w:fill="auto"/>
          </w:tcPr>
          <w:p w:rsidR="00427291" w:rsidRPr="00427291" w:rsidRDefault="00427291" w:rsidP="003721D8">
            <w:pPr>
              <w:jc w:val="right"/>
              <w:rPr>
                <w:rFonts w:ascii="Times New Roman" w:eastAsia="Times New Roman" w:hAnsi="Times New Roman" w:cs="Times New Roman"/>
                <w:sz w:val="24"/>
                <w:lang w:val="sr-Cyrl-RS" w:eastAsia="ar-SA"/>
              </w:rPr>
            </w:pPr>
            <w:r w:rsidRPr="00427291">
              <w:rPr>
                <w:rFonts w:ascii="Times New Roman" w:eastAsia="Times New Roman" w:hAnsi="Times New Roman" w:cs="Times New Roman"/>
                <w:sz w:val="24"/>
                <w:lang w:val="sr-Cyrl-RS" w:eastAsia="ar-SA"/>
              </w:rPr>
              <w:t>5.000.000,00</w:t>
            </w:r>
          </w:p>
        </w:tc>
      </w:tr>
      <w:tr w:rsidR="00427291" w:rsidRPr="00427291" w:rsidTr="003721D8">
        <w:tc>
          <w:tcPr>
            <w:tcW w:w="9062" w:type="dxa"/>
            <w:gridSpan w:val="3"/>
            <w:shd w:val="clear" w:color="auto" w:fill="auto"/>
          </w:tcPr>
          <w:p w:rsidR="00427291" w:rsidRPr="00427291" w:rsidRDefault="00427291" w:rsidP="004272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sr-Cyrl-RS" w:eastAsia="ar-SA"/>
              </w:rPr>
            </w:pPr>
            <w:r w:rsidRPr="00427291">
              <w:rPr>
                <w:rFonts w:ascii="Times New Roman" w:eastAsia="Times New Roman" w:hAnsi="Times New Roman" w:cs="Times New Roman"/>
                <w:b/>
                <w:sz w:val="24"/>
                <w:lang w:val="sr-Cyrl-RS" w:eastAsia="ar-SA"/>
              </w:rPr>
              <w:t xml:space="preserve">                                               УКУПНО</w:t>
            </w:r>
            <w:r w:rsidRPr="00427291">
              <w:rPr>
                <w:rFonts w:ascii="Times New Roman" w:eastAsia="Times New Roman" w:hAnsi="Times New Roman" w:cs="Times New Roman"/>
                <w:sz w:val="24"/>
                <w:lang w:val="sr-Cyrl-RS" w:eastAsia="ar-SA"/>
              </w:rPr>
              <w:t xml:space="preserve">:                                                    </w:t>
            </w:r>
            <w:r w:rsidRPr="00427291">
              <w:rPr>
                <w:rFonts w:ascii="Times New Roman" w:eastAsia="Times New Roman" w:hAnsi="Times New Roman" w:cs="Times New Roman"/>
                <w:sz w:val="24"/>
                <w:lang w:val="hr-HR" w:eastAsia="ar-SA"/>
              </w:rPr>
              <w:t xml:space="preserve"> </w:t>
            </w:r>
            <w:r w:rsidRPr="00427291">
              <w:rPr>
                <w:rFonts w:ascii="Times New Roman" w:eastAsia="Times New Roman" w:hAnsi="Times New Roman" w:cs="Times New Roman"/>
                <w:sz w:val="24"/>
                <w:lang w:val="sr-Cyrl-RS" w:eastAsia="ar-SA"/>
              </w:rPr>
              <w:t>5.000.000,00</w:t>
            </w:r>
            <w:r w:rsidRPr="00427291">
              <w:rPr>
                <w:rFonts w:ascii="Times New Roman" w:eastAsia="Times New Roman" w:hAnsi="Times New Roman" w:cs="Times New Roman"/>
                <w:sz w:val="24"/>
                <w:lang w:val="hr-HR" w:eastAsia="ar-SA"/>
              </w:rPr>
              <w:t xml:space="preserve">                                         </w:t>
            </w:r>
            <w:r w:rsidRPr="00427291">
              <w:rPr>
                <w:rFonts w:ascii="Times New Roman" w:eastAsia="Times New Roman" w:hAnsi="Times New Roman" w:cs="Times New Roman"/>
                <w:sz w:val="24"/>
                <w:lang w:val="sr-Cyrl-RS" w:eastAsia="ar-SA"/>
              </w:rPr>
              <w:t xml:space="preserve">                   </w:t>
            </w:r>
          </w:p>
        </w:tc>
      </w:tr>
    </w:tbl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B52116" w:rsidRDefault="00B52116">
      <w:pPr>
        <w:rPr>
          <w:rFonts w:ascii="Times New Roman" w:hAnsi="Times New Roman" w:cs="Times New Roman"/>
          <w:sz w:val="24"/>
        </w:rPr>
      </w:pPr>
    </w:p>
    <w:p w:rsidR="006B69B6" w:rsidRPr="006B69B6" w:rsidRDefault="006B69B6">
      <w:pPr>
        <w:rPr>
          <w:rFonts w:ascii="Times New Roman" w:hAnsi="Times New Roman" w:cs="Times New Roman"/>
          <w:sz w:val="24"/>
        </w:rPr>
      </w:pPr>
    </w:p>
    <w:sectPr w:rsidR="006B69B6" w:rsidRPr="006B69B6" w:rsidSect="0011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2854"/>
    <w:multiLevelType w:val="hybridMultilevel"/>
    <w:tmpl w:val="29142B4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3783"/>
    <w:multiLevelType w:val="multilevel"/>
    <w:tmpl w:val="4C6E7F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6"/>
    <w:rsid w:val="00117B81"/>
    <w:rsid w:val="00427291"/>
    <w:rsid w:val="005F0B26"/>
    <w:rsid w:val="00684449"/>
    <w:rsid w:val="006B69B6"/>
    <w:rsid w:val="00701721"/>
    <w:rsid w:val="00921C2B"/>
    <w:rsid w:val="00AB00E2"/>
    <w:rsid w:val="00B10356"/>
    <w:rsid w:val="00B5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1C198-4596-46A1-8C38-DD5A21AB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9B6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9B6"/>
    <w:pPr>
      <w:ind w:left="720"/>
      <w:contextualSpacing/>
    </w:pPr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2025-02-20T07:19:00Z</dcterms:created>
  <dcterms:modified xsi:type="dcterms:W3CDTF">2026-06-03T09:02:00Z</dcterms:modified>
</cp:coreProperties>
</file>